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CE" w:rsidRDefault="005F4543">
      <w:pPr>
        <w:pStyle w:val="paragraf"/>
        <w:spacing w:before="0" w:after="0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760720" cy="79184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7CE" w:rsidRDefault="005F4543">
      <w:pPr>
        <w:pStyle w:val="paragraf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Załącznik nr 3</w:t>
      </w:r>
    </w:p>
    <w:p w:rsidR="00CB67CE" w:rsidRDefault="005F4543">
      <w:pPr>
        <w:spacing w:line="276" w:lineRule="auto"/>
        <w:jc w:val="center"/>
      </w:pPr>
      <w:r>
        <w:t>PROJEKT UMOWY</w:t>
      </w:r>
    </w:p>
    <w:p w:rsidR="00CB67CE" w:rsidRDefault="00CB67CE">
      <w:pPr>
        <w:spacing w:line="276" w:lineRule="auto"/>
        <w:jc w:val="center"/>
      </w:pPr>
    </w:p>
    <w:p w:rsidR="00CB67CE" w:rsidRDefault="005F4543">
      <w:pPr>
        <w:spacing w:line="276" w:lineRule="auto"/>
        <w:jc w:val="both"/>
      </w:pPr>
      <w:r>
        <w:rPr>
          <w:b/>
          <w:bCs/>
        </w:rPr>
        <w:t>Należy złożyć parafowany projekt umowy razem z ofertą</w:t>
      </w:r>
    </w:p>
    <w:p w:rsidR="00CB67CE" w:rsidRDefault="00CB67CE">
      <w:pPr>
        <w:spacing w:line="276" w:lineRule="auto"/>
        <w:jc w:val="both"/>
      </w:pPr>
    </w:p>
    <w:p w:rsidR="00CB67CE" w:rsidRDefault="005F4543">
      <w:pPr>
        <w:spacing w:line="276" w:lineRule="auto"/>
        <w:jc w:val="center"/>
        <w:rPr>
          <w:b/>
          <w:bCs/>
        </w:rPr>
      </w:pPr>
      <w:r>
        <w:rPr>
          <w:b/>
          <w:bCs/>
        </w:rPr>
        <w:t>UMOWA NR ….</w:t>
      </w:r>
    </w:p>
    <w:p w:rsidR="00CB67CE" w:rsidRDefault="00CB67CE">
      <w:pPr>
        <w:spacing w:line="276" w:lineRule="auto"/>
        <w:jc w:val="center"/>
        <w:rPr>
          <w:b/>
          <w:bCs/>
        </w:rPr>
      </w:pPr>
    </w:p>
    <w:p w:rsidR="00CB67CE" w:rsidRDefault="005F4543">
      <w:pPr>
        <w:spacing w:line="276" w:lineRule="auto"/>
        <w:jc w:val="both"/>
      </w:pPr>
      <w:r>
        <w:t>Zawarta w dniu……………… w Kiszkowie, pomiędzy:</w:t>
      </w:r>
    </w:p>
    <w:p w:rsidR="00CB67CE" w:rsidRDefault="005F4543">
      <w:pPr>
        <w:spacing w:line="276" w:lineRule="auto"/>
        <w:jc w:val="both"/>
      </w:pPr>
      <w:r>
        <w:rPr>
          <w:b/>
          <w:bCs/>
        </w:rPr>
        <w:t>Gminą Kiszkowo</w:t>
      </w:r>
      <w:r>
        <w:t xml:space="preserve">, </w:t>
      </w:r>
    </w:p>
    <w:p w:rsidR="00CB67CE" w:rsidRDefault="005F4543">
      <w:pPr>
        <w:spacing w:line="276" w:lineRule="auto"/>
        <w:jc w:val="both"/>
      </w:pPr>
      <w:r>
        <w:t xml:space="preserve">62-280 Kiszkowo, ul. Szkolna 2, </w:t>
      </w:r>
    </w:p>
    <w:p w:rsidR="00CB67CE" w:rsidRDefault="005F4543">
      <w:pPr>
        <w:spacing w:line="276" w:lineRule="auto"/>
        <w:jc w:val="both"/>
      </w:pPr>
      <w:r>
        <w:t>REGON 631259502</w:t>
      </w:r>
    </w:p>
    <w:p w:rsidR="00CB67CE" w:rsidRDefault="005F4543">
      <w:pPr>
        <w:spacing w:line="276" w:lineRule="auto"/>
        <w:jc w:val="both"/>
      </w:pPr>
      <w:r>
        <w:t>NIP 784-24-29-701</w:t>
      </w:r>
    </w:p>
    <w:p w:rsidR="00CB67CE" w:rsidRDefault="005F4543">
      <w:pPr>
        <w:spacing w:line="276" w:lineRule="auto"/>
        <w:jc w:val="both"/>
      </w:pPr>
      <w:r>
        <w:t xml:space="preserve">reprezentowaną przez: </w:t>
      </w:r>
    </w:p>
    <w:p w:rsidR="00CB67CE" w:rsidRDefault="005F4543">
      <w:pPr>
        <w:spacing w:line="276" w:lineRule="auto"/>
        <w:jc w:val="both"/>
      </w:pPr>
      <w:r>
        <w:rPr>
          <w:b/>
          <w:bCs/>
        </w:rPr>
        <w:t xml:space="preserve">Tadeusza Bąkowskiego  </w:t>
      </w:r>
      <w:r>
        <w:t xml:space="preserve">- Wójta Gminy Kiszkowo </w:t>
      </w:r>
    </w:p>
    <w:p w:rsidR="00CB67CE" w:rsidRDefault="005F4543">
      <w:pPr>
        <w:spacing w:line="276" w:lineRule="auto"/>
        <w:jc w:val="both"/>
      </w:pPr>
      <w:r>
        <w:t xml:space="preserve">przy kontrasygnacie Magdaleny Wilkosz – Skarbnika </w:t>
      </w:r>
      <w:bookmarkStart w:id="0" w:name="_Hlk527395307"/>
      <w:bookmarkEnd w:id="0"/>
    </w:p>
    <w:p w:rsidR="00CB67CE" w:rsidRDefault="005F4543">
      <w:pPr>
        <w:spacing w:line="276" w:lineRule="auto"/>
        <w:jc w:val="both"/>
      </w:pPr>
      <w:r>
        <w:t xml:space="preserve">zwaną dalej </w:t>
      </w:r>
      <w:r>
        <w:rPr>
          <w:b/>
          <w:bCs/>
        </w:rPr>
        <w:t xml:space="preserve">„ZAMAWIAJĄCYM” </w:t>
      </w:r>
    </w:p>
    <w:p w:rsidR="00CB67CE" w:rsidRDefault="005F4543">
      <w:pPr>
        <w:spacing w:line="276" w:lineRule="auto"/>
        <w:jc w:val="both"/>
      </w:pPr>
      <w:r>
        <w:t xml:space="preserve">a </w:t>
      </w:r>
    </w:p>
    <w:p w:rsidR="00CB67CE" w:rsidRDefault="005F4543">
      <w:pPr>
        <w:spacing w:line="276" w:lineRule="auto"/>
        <w:jc w:val="both"/>
      </w:pPr>
      <w:r>
        <w:rPr>
          <w:b/>
          <w:bCs/>
        </w:rPr>
        <w:t>Nazwa firmy………………………</w:t>
      </w:r>
    </w:p>
    <w:p w:rsidR="00CB67CE" w:rsidRDefault="005F4543">
      <w:pPr>
        <w:spacing w:line="276" w:lineRule="auto"/>
        <w:jc w:val="both"/>
      </w:pPr>
      <w:r>
        <w:rPr>
          <w:b/>
          <w:bCs/>
        </w:rPr>
        <w:t>Adres firmy………………………</w:t>
      </w:r>
    </w:p>
    <w:p w:rsidR="00CB67CE" w:rsidRDefault="005F4543">
      <w:pPr>
        <w:spacing w:line="276" w:lineRule="auto"/>
        <w:jc w:val="both"/>
      </w:pPr>
      <w:r>
        <w:t xml:space="preserve">NIP………………………………… </w:t>
      </w:r>
    </w:p>
    <w:p w:rsidR="00CB67CE" w:rsidRDefault="005F4543">
      <w:pPr>
        <w:spacing w:line="276" w:lineRule="auto"/>
        <w:jc w:val="both"/>
      </w:pPr>
      <w:r>
        <w:t>REGON ……………………………</w:t>
      </w:r>
    </w:p>
    <w:p w:rsidR="00CB67CE" w:rsidRDefault="005F4543">
      <w:pPr>
        <w:spacing w:line="276" w:lineRule="auto"/>
        <w:jc w:val="both"/>
      </w:pPr>
      <w:r>
        <w:t>reprezentowanym przez:</w:t>
      </w:r>
    </w:p>
    <w:p w:rsidR="00CB67CE" w:rsidRDefault="005F4543">
      <w:pPr>
        <w:spacing w:line="276" w:lineRule="auto"/>
        <w:jc w:val="both"/>
      </w:pPr>
      <w:r>
        <w:t>………………………………….</w:t>
      </w:r>
    </w:p>
    <w:p w:rsidR="00CB67CE" w:rsidRDefault="005F4543">
      <w:pPr>
        <w:spacing w:line="276" w:lineRule="auto"/>
        <w:jc w:val="both"/>
        <w:rPr>
          <w:b/>
          <w:bCs/>
        </w:rPr>
      </w:pPr>
      <w:r>
        <w:t>zwanym dalej</w:t>
      </w:r>
      <w:r>
        <w:t xml:space="preserve"> </w:t>
      </w:r>
      <w:r>
        <w:rPr>
          <w:b/>
          <w:bCs/>
        </w:rPr>
        <w:t xml:space="preserve">„WYKONAWCĄ” </w:t>
      </w:r>
    </w:p>
    <w:p w:rsidR="00CB67CE" w:rsidRDefault="00CB67CE">
      <w:pPr>
        <w:spacing w:line="276" w:lineRule="auto"/>
        <w:jc w:val="both"/>
        <w:rPr>
          <w:b/>
          <w:bCs/>
        </w:rPr>
      </w:pPr>
    </w:p>
    <w:p w:rsidR="00CB67CE" w:rsidRDefault="00CB67CE">
      <w:pPr>
        <w:spacing w:line="276" w:lineRule="auto"/>
        <w:jc w:val="both"/>
      </w:pPr>
    </w:p>
    <w:p w:rsidR="00CB67CE" w:rsidRDefault="005F4543">
      <w:pPr>
        <w:pStyle w:val="paragraf"/>
        <w:spacing w:before="0" w:after="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w rezultacie udzielenia zadania pn. </w:t>
      </w:r>
      <w:r>
        <w:rPr>
          <w:sz w:val="24"/>
          <w:szCs w:val="24"/>
        </w:rPr>
        <w:t>„</w:t>
      </w:r>
      <w:bookmarkStart w:id="1" w:name="_Hlk36800970"/>
      <w:r>
        <w:rPr>
          <w:bCs/>
          <w:sz w:val="24"/>
          <w:szCs w:val="24"/>
        </w:rPr>
        <w:t>Dostawa komputerów przenośnych (laptopów) i tabletów wraz z systemem operacyjnym i programem biurowym  do placówek oświaty na terenie Gminy Kiszkowo, powiat gnieźnieński</w:t>
      </w:r>
      <w:bookmarkEnd w:id="1"/>
      <w:r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 na podstawie art. 4 </w:t>
      </w:r>
      <w:proofErr w:type="spellStart"/>
      <w:r>
        <w:rPr>
          <w:b w:val="0"/>
          <w:bCs/>
          <w:sz w:val="24"/>
          <w:szCs w:val="24"/>
        </w:rPr>
        <w:t>pkt</w:t>
      </w:r>
      <w:proofErr w:type="spellEnd"/>
      <w:r>
        <w:rPr>
          <w:b w:val="0"/>
          <w:bCs/>
          <w:sz w:val="24"/>
          <w:szCs w:val="24"/>
        </w:rPr>
        <w:t xml:space="preserve"> 8 ustawy Prawo Zamówień publicznych publicznego z dnia 29 stycznia 2004 r. (tekst jednolity </w:t>
      </w:r>
      <w:proofErr w:type="spellStart"/>
      <w:r>
        <w:rPr>
          <w:b w:val="0"/>
          <w:bCs/>
          <w:sz w:val="24"/>
          <w:szCs w:val="24"/>
        </w:rPr>
        <w:t>Dz.U</w:t>
      </w:r>
      <w:proofErr w:type="spellEnd"/>
      <w:r>
        <w:rPr>
          <w:b w:val="0"/>
          <w:bCs/>
          <w:sz w:val="24"/>
          <w:szCs w:val="24"/>
        </w:rPr>
        <w:t>. 2017, poz. 1579 ze zm.) zwanej w dalszej części umowy ustawą, na warunkach określonych w zapytaniu ofertowym zatwierdzonym przez Wójt</w:t>
      </w:r>
      <w:r>
        <w:rPr>
          <w:b w:val="0"/>
          <w:bCs/>
          <w:sz w:val="24"/>
          <w:szCs w:val="24"/>
        </w:rPr>
        <w:t xml:space="preserve">a Gminy Kiszkowo w dniu </w:t>
      </w:r>
      <w:r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 xml:space="preserve"> sierpnia 2020 roku oraz zgodnie z przygotowaną na ich podstawie ofertą Wykonawcy z dnia…….… Dokumenty te są załącznikami do niniejszej umowy i stanowią jej integralną część, została zawarta umowa następującej treści:</w:t>
      </w:r>
    </w:p>
    <w:p w:rsidR="00CB67CE" w:rsidRDefault="00CB67CE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CB67CE" w:rsidRDefault="00CB67C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CB67CE" w:rsidRDefault="00CB67C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CB67CE" w:rsidRDefault="00CB67C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CB67CE" w:rsidRDefault="005F4543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1.</w:t>
      </w:r>
    </w:p>
    <w:p w:rsidR="00CB67CE" w:rsidRDefault="005F4543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Przedmiotem umowy jest </w:t>
      </w:r>
      <w:r>
        <w:rPr>
          <w:rFonts w:cs="Times New Roman"/>
          <w:szCs w:val="24"/>
          <w:lang w:eastAsia="pl-PL"/>
        </w:rPr>
        <w:t xml:space="preserve">sprzedaż i </w:t>
      </w:r>
      <w:r>
        <w:rPr>
          <w:szCs w:val="24"/>
        </w:rPr>
        <w:t>dostarczenie:</w:t>
      </w:r>
    </w:p>
    <w:p w:rsidR="00CB67CE" w:rsidRDefault="005F4543">
      <w:pPr>
        <w:pStyle w:val="Akapitzlist"/>
        <w:suppressAutoHyphens w:val="0"/>
        <w:spacing w:after="0" w:line="360" w:lineRule="auto"/>
        <w:contextualSpacing/>
        <w:jc w:val="both"/>
        <w:textAlignment w:val="auto"/>
        <w:rPr>
          <w:rFonts w:cs="Times New Roman"/>
          <w:szCs w:val="24"/>
        </w:rPr>
      </w:pPr>
      <w:r>
        <w:rPr>
          <w:szCs w:val="24"/>
        </w:rPr>
        <w:t xml:space="preserve">19 szt. laptopów (producent: ……., typ: ………, model: …………, system operacyjny:……………………., pakiet biurowy:…………………….), w cenie jednostkowej brutto: ……….…….. zł (słownie: ……………..…………….. złotych 00/100) oraz </w:t>
      </w:r>
    </w:p>
    <w:p w:rsidR="00CB67CE" w:rsidRDefault="005F4543">
      <w:pPr>
        <w:pStyle w:val="Akapitzlist"/>
        <w:suppressAutoHyphens w:val="0"/>
        <w:spacing w:after="0" w:line="360" w:lineRule="auto"/>
        <w:contextualSpacing/>
        <w:jc w:val="both"/>
        <w:textAlignment w:val="auto"/>
        <w:rPr>
          <w:rFonts w:cs="Times New Roman"/>
          <w:szCs w:val="24"/>
        </w:rPr>
      </w:pPr>
      <w:r>
        <w:rPr>
          <w:szCs w:val="24"/>
        </w:rPr>
        <w:t xml:space="preserve">2 </w:t>
      </w:r>
      <w:proofErr w:type="spellStart"/>
      <w:r>
        <w:rPr>
          <w:szCs w:val="24"/>
        </w:rPr>
        <w:t>szt</w:t>
      </w:r>
      <w:proofErr w:type="spellEnd"/>
      <w:r>
        <w:rPr>
          <w:szCs w:val="24"/>
        </w:rPr>
        <w:t xml:space="preserve">, </w:t>
      </w:r>
      <w:r>
        <w:rPr>
          <w:szCs w:val="24"/>
        </w:rPr>
        <w:t>tabletów (producent: ……., typ: ………, model: …………, system operacyjny:……………………., pakiet biurowy:…………………….), w cenie jednostkowej brutto: ……….…….. zł (słownie: ……………..…………….. złotych 00/100).</w:t>
      </w:r>
    </w:p>
    <w:p w:rsidR="00CB67CE" w:rsidRDefault="005F4543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Szczegółowe wymagania dotyczące przedmiotu umowy określone są w opis</w:t>
      </w:r>
      <w:r>
        <w:rPr>
          <w:rFonts w:cs="Times New Roman"/>
          <w:szCs w:val="24"/>
        </w:rPr>
        <w:t xml:space="preserve">ie przedmiotu umowy stanowiącym </w:t>
      </w:r>
      <w:r>
        <w:rPr>
          <w:rFonts w:cs="Times New Roman"/>
          <w:b/>
          <w:szCs w:val="24"/>
        </w:rPr>
        <w:t>załącznik nr 1</w:t>
      </w:r>
      <w:r>
        <w:rPr>
          <w:rFonts w:cs="Times New Roman"/>
          <w:szCs w:val="24"/>
        </w:rPr>
        <w:t xml:space="preserve"> do umowy oraz ofercie Wykonawcy stanowiącej </w:t>
      </w:r>
      <w:r>
        <w:rPr>
          <w:rFonts w:cs="Times New Roman"/>
          <w:b/>
          <w:szCs w:val="24"/>
        </w:rPr>
        <w:t>załącznik nr 2</w:t>
      </w:r>
      <w:r>
        <w:rPr>
          <w:rFonts w:cs="Times New Roman"/>
          <w:szCs w:val="24"/>
        </w:rPr>
        <w:t xml:space="preserve"> do umowy.</w:t>
      </w:r>
    </w:p>
    <w:p w:rsidR="00CB67CE" w:rsidRDefault="005F4543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nie może bez zgody Zamawiającego przekazać praw i obowiązków wynikających z treści niniejszej umowy na rzecz osób trzecich.</w:t>
      </w:r>
    </w:p>
    <w:p w:rsidR="00CB67CE" w:rsidRDefault="005F4543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Przele</w:t>
      </w:r>
      <w:r>
        <w:rPr>
          <w:rFonts w:cs="Times New Roman"/>
          <w:szCs w:val="24"/>
        </w:rPr>
        <w:t xml:space="preserve">w wierzytelności wynikających z umowy może nastąpić tylko za zgodą Zamawiającego </w:t>
      </w:r>
      <w:r>
        <w:rPr>
          <w:szCs w:val="24"/>
        </w:rPr>
        <w:t>wyrażoną na piśmie pod rygorem nieważności.</w:t>
      </w:r>
    </w:p>
    <w:p w:rsidR="00CB67CE" w:rsidRDefault="00CB67CE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CB67CE" w:rsidRDefault="005F4543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2.</w:t>
      </w:r>
    </w:p>
    <w:p w:rsidR="00CB67CE" w:rsidRDefault="005F4543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szCs w:val="24"/>
        </w:rPr>
      </w:pPr>
      <w:r>
        <w:rPr>
          <w:szCs w:val="24"/>
        </w:rPr>
        <w:t>Wykonawca oświadcza, że jest podmiotem zarejestrowanym w wykazie podmiotów prowadzonym przez Szefa Krajowej Administracji Ska</w:t>
      </w:r>
      <w:r>
        <w:rPr>
          <w:szCs w:val="24"/>
        </w:rPr>
        <w:t xml:space="preserve">rbowej zgodnie z art. 96b ust. 1 ustawy z dnia 11 marca 2004 r. o podatku od towarów i usług (Dz. U. z 2020 r. poz. 106) jako zarejestrowany podatnik VAT oraz że numer rachunku bankowego, o którym </w:t>
      </w:r>
      <w:r>
        <w:rPr>
          <w:color w:val="FF0000"/>
          <w:szCs w:val="24"/>
        </w:rPr>
        <w:t>mowa w § 5 ust. 5</w:t>
      </w:r>
      <w:r>
        <w:rPr>
          <w:szCs w:val="24"/>
        </w:rPr>
        <w:t>, figuruje w powyższym wykazie.</w:t>
      </w:r>
    </w:p>
    <w:p w:rsidR="00CB67CE" w:rsidRDefault="005F4543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szCs w:val="24"/>
        </w:rPr>
      </w:pPr>
      <w:r>
        <w:rPr>
          <w:szCs w:val="24"/>
        </w:rPr>
        <w:t xml:space="preserve">Wykonawca </w:t>
      </w:r>
      <w:r>
        <w:rPr>
          <w:szCs w:val="24"/>
        </w:rPr>
        <w:t>oświadcza, że przedmiotem umowy jest nabycie towarów lub usług wymienionych w załączniku 15 do ustawy z dnia 11 marca 2004 r. o podatku od towarów i usług.</w:t>
      </w:r>
    </w:p>
    <w:p w:rsidR="00CB67CE" w:rsidRDefault="00CB67CE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CB67CE" w:rsidRDefault="005F4543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3.</w:t>
      </w:r>
    </w:p>
    <w:p w:rsidR="00CB67CE" w:rsidRDefault="005F4543">
      <w:pPr>
        <w:pStyle w:val="treparagraf"/>
        <w:numPr>
          <w:ilvl w:val="0"/>
          <w:numId w:val="3"/>
        </w:numPr>
        <w:suppressAutoHyphens w:val="0"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zobowiązuje się wykonać przedmiot umowy określony w § 1 ust. 1 w terminie do </w:t>
      </w:r>
      <w:r>
        <w:rPr>
          <w:rFonts w:cs="Times New Roman"/>
          <w:b/>
          <w:szCs w:val="24"/>
        </w:rPr>
        <w:t>dnia 15</w:t>
      </w:r>
      <w:r>
        <w:rPr>
          <w:rFonts w:cs="Times New Roman"/>
          <w:b/>
          <w:szCs w:val="24"/>
        </w:rPr>
        <w:t xml:space="preserve"> września 2020 roku</w:t>
      </w:r>
      <w:r>
        <w:rPr>
          <w:rFonts w:cs="Times New Roman"/>
          <w:szCs w:val="24"/>
        </w:rPr>
        <w:t>.</w:t>
      </w:r>
    </w:p>
    <w:p w:rsidR="00CB67CE" w:rsidRDefault="005F4543">
      <w:pPr>
        <w:pStyle w:val="treparagraf"/>
        <w:numPr>
          <w:ilvl w:val="0"/>
          <w:numId w:val="3"/>
        </w:numPr>
        <w:suppressAutoHyphens w:val="0"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Miejscem dostarczenia przedmiotu umowy jest siedziba Zamawiającego (Kiszkowo, ul. Szkolna 2).</w:t>
      </w:r>
      <w:bookmarkStart w:id="2" w:name="_GoBack"/>
      <w:bookmarkEnd w:id="2"/>
    </w:p>
    <w:p w:rsidR="00CB67CE" w:rsidRDefault="005F4543">
      <w:pPr>
        <w:pStyle w:val="treparagraf"/>
        <w:numPr>
          <w:ilvl w:val="0"/>
          <w:numId w:val="3"/>
        </w:numPr>
        <w:suppressAutoHyphens w:val="0"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gwarantuje dostarczanie przedmiotu umowy w opakowaniach zabezpieczonych w sposób chroniący przed uszkodzeniem.</w:t>
      </w:r>
    </w:p>
    <w:p w:rsidR="00CB67CE" w:rsidRDefault="005F4543">
      <w:pPr>
        <w:pStyle w:val="treparagraf"/>
        <w:numPr>
          <w:ilvl w:val="0"/>
          <w:numId w:val="3"/>
        </w:numPr>
        <w:suppressAutoHyphens w:val="0"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zapewnia t</w:t>
      </w:r>
      <w:r>
        <w:rPr>
          <w:rFonts w:cs="Times New Roman"/>
          <w:szCs w:val="24"/>
        </w:rPr>
        <w:t xml:space="preserve">ransport i rozładunek przedmiotu umowy na własny koszt do siedziby Zamawiającego. </w:t>
      </w:r>
      <w:r>
        <w:rPr>
          <w:rFonts w:cs="Times New Roman"/>
          <w:color w:val="000000"/>
          <w:szCs w:val="24"/>
        </w:rPr>
        <w:t>Za szkody powstałe z winy nienależytego opakowania oraz/lub transportu odpowiada Wykonawca.</w:t>
      </w:r>
    </w:p>
    <w:p w:rsidR="00CB67CE" w:rsidRDefault="005F4543">
      <w:pPr>
        <w:pStyle w:val="treparagraf"/>
        <w:numPr>
          <w:ilvl w:val="0"/>
          <w:numId w:val="3"/>
        </w:numPr>
        <w:suppressAutoHyphens w:val="0"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Potwierdzeniem odbioru przedmiotu umowy określonego w § 1 ust. 1 będzie protokół o</w:t>
      </w:r>
      <w:r>
        <w:rPr>
          <w:rFonts w:cs="Times New Roman"/>
          <w:szCs w:val="24"/>
        </w:rPr>
        <w:t>dbioru podpisany przez Zamawiającego. Protokół stanowi podstawę do wystawienia przez Wykonawcę faktury, za wykonanie przedmiotu umowy.</w:t>
      </w:r>
    </w:p>
    <w:p w:rsidR="00CB67CE" w:rsidRDefault="00CB67CE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CB67CE" w:rsidRDefault="005F4543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4.</w:t>
      </w:r>
    </w:p>
    <w:p w:rsidR="00CB67CE" w:rsidRDefault="005F4543">
      <w:pPr>
        <w:pStyle w:val="treparagraf"/>
        <w:numPr>
          <w:ilvl w:val="0"/>
          <w:numId w:val="4"/>
        </w:numPr>
        <w:suppressAutoHyphens w:val="0"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Wynagrodzenie całkowite za wykonanie przedmiotu umowy określonego w § 1 ust. 1 nie przekroczy kwoty: …………….. </w:t>
      </w:r>
      <w:r>
        <w:rPr>
          <w:rFonts w:cs="Times New Roman"/>
          <w:b/>
          <w:szCs w:val="24"/>
        </w:rPr>
        <w:t>zł net</w:t>
      </w:r>
      <w:r>
        <w:rPr>
          <w:rFonts w:cs="Times New Roman"/>
          <w:b/>
          <w:szCs w:val="24"/>
        </w:rPr>
        <w:t>to</w:t>
      </w:r>
      <w:r>
        <w:rPr>
          <w:rFonts w:cs="Times New Roman"/>
          <w:szCs w:val="24"/>
        </w:rPr>
        <w:t xml:space="preserve"> (słownie: ……………… złotych 00/100), ……………. </w:t>
      </w:r>
      <w:r>
        <w:rPr>
          <w:rFonts w:cs="Times New Roman"/>
          <w:b/>
          <w:szCs w:val="24"/>
        </w:rPr>
        <w:t>zł brutto</w:t>
      </w:r>
      <w:r>
        <w:rPr>
          <w:rFonts w:cs="Times New Roman"/>
          <w:szCs w:val="24"/>
        </w:rPr>
        <w:t xml:space="preserve"> (słownie: ….…….………… złotych 00/100), zgodnie z ofertą Wykonawcy stanowiącą </w:t>
      </w:r>
      <w:r>
        <w:rPr>
          <w:rFonts w:cs="Times New Roman"/>
          <w:b/>
          <w:szCs w:val="24"/>
        </w:rPr>
        <w:t xml:space="preserve">załącznik 2 </w:t>
      </w:r>
      <w:r>
        <w:rPr>
          <w:rFonts w:cs="Times New Roman"/>
          <w:szCs w:val="24"/>
        </w:rPr>
        <w:t>do umowy.</w:t>
      </w:r>
    </w:p>
    <w:p w:rsidR="00CB67CE" w:rsidRDefault="005F4543">
      <w:pPr>
        <w:pStyle w:val="treparagraf"/>
        <w:numPr>
          <w:ilvl w:val="0"/>
          <w:numId w:val="4"/>
        </w:numPr>
        <w:suppressAutoHyphens w:val="0"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Wynagrodzenie, o którym mowa w ust. 1 obejmuje wszystkie koszty związane z wykonaniem przedmiotu umowy, w</w:t>
      </w:r>
      <w:r>
        <w:rPr>
          <w:rFonts w:cs="Times New Roman"/>
          <w:szCs w:val="24"/>
        </w:rPr>
        <w:t xml:space="preserve"> tym: opłaty i podatki obowiązujące na terenie Rzeczypospolitej Polskiej, koszty opakowania, stosownego ubezpieczenia przewozowego, koszt transportu, spedycji, załadunku i wyładunku, koszty usług świadczonych w ramach gwarancji oraz inne.</w:t>
      </w:r>
    </w:p>
    <w:p w:rsidR="00CB67CE" w:rsidRDefault="00CB67CE">
      <w:pPr>
        <w:spacing w:line="360" w:lineRule="auto"/>
        <w:rPr>
          <w:rFonts w:eastAsia="Times New Roman" w:cs="Times New Roman"/>
          <w:b/>
          <w:bCs/>
        </w:rPr>
      </w:pPr>
    </w:p>
    <w:p w:rsidR="00CB67CE" w:rsidRDefault="005F4543">
      <w:pPr>
        <w:spacing w:line="36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5.</w:t>
      </w:r>
    </w:p>
    <w:p w:rsidR="00CB67CE" w:rsidRDefault="005F454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Zapłata wyn</w:t>
      </w:r>
      <w:r>
        <w:rPr>
          <w:rFonts w:cs="Times New Roman"/>
          <w:szCs w:val="24"/>
        </w:rPr>
        <w:t>agrodzenia nastąpi, na podstawie prawidłowo wystawionej faktury, po podpisaniu przez Zamawiającego bez zastrzeżeń protokołu odbioru, o którym mowa w § 3 ust. 5.</w:t>
      </w:r>
    </w:p>
    <w:p w:rsidR="00CB67CE" w:rsidRDefault="005F454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 xml:space="preserve">Do podpisania protokołu odbioru przedmiotu umowy, upoważniona jest osoba wymieniona w § 6 ust. </w:t>
      </w:r>
      <w:r>
        <w:rPr>
          <w:rFonts w:eastAsia="Times New Roman" w:cs="Times New Roman"/>
          <w:bCs/>
          <w:szCs w:val="24"/>
        </w:rPr>
        <w:t>1.</w:t>
      </w:r>
    </w:p>
    <w:p w:rsidR="00CB67CE" w:rsidRDefault="005F454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Zapłata wynagrodzenia nastąpi przelewem w terminie do </w:t>
      </w:r>
      <w:r>
        <w:rPr>
          <w:rFonts w:cs="Times New Roman"/>
          <w:b/>
          <w:szCs w:val="24"/>
        </w:rPr>
        <w:t>14 dni</w:t>
      </w:r>
      <w:r>
        <w:rPr>
          <w:rFonts w:cs="Times New Roman"/>
          <w:szCs w:val="24"/>
        </w:rPr>
        <w:t xml:space="preserve"> od daty otrzymania prawidłowo wystawionej faktury.</w:t>
      </w:r>
    </w:p>
    <w:p w:rsidR="00CB67CE" w:rsidRDefault="005F454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Zapłata wynagrodzenia nastąpi na rachunek bankowy Wykonawcy nr ………………………………….. prowadzony przez ………………..…………………..</w:t>
      </w:r>
    </w:p>
    <w:p w:rsidR="00CB67CE" w:rsidRDefault="005F454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 datę zapłaty przyjmuje </w:t>
      </w:r>
      <w:r>
        <w:rPr>
          <w:rFonts w:cs="Times New Roman"/>
          <w:szCs w:val="24"/>
        </w:rPr>
        <w:t>się datę obciążenia rachunku bankowego Zamawiającego.</w:t>
      </w:r>
    </w:p>
    <w:p w:rsidR="00CB67CE" w:rsidRDefault="005F4543">
      <w:pPr>
        <w:pStyle w:val="treparagraf"/>
        <w:numPr>
          <w:ilvl w:val="0"/>
          <w:numId w:val="8"/>
        </w:numPr>
        <w:suppressAutoHyphens w:val="0"/>
        <w:spacing w:line="360" w:lineRule="auto"/>
        <w:ind w:left="567" w:hanging="567"/>
        <w:contextualSpacing/>
        <w:textAlignment w:val="auto"/>
        <w:rPr>
          <w:szCs w:val="24"/>
        </w:rPr>
      </w:pPr>
      <w:r>
        <w:rPr>
          <w:szCs w:val="24"/>
        </w:rPr>
        <w:lastRenderedPageBreak/>
        <w:t>Zamawiający dopuszcza złożenie ustrukturyzowanej faktury drogą elektroniczną zgodnie z postanowieniami ustawy z dnia 09 listopada 2018 r. o elektronicznym fakturowaniu w zamówieniach publicznych, konces</w:t>
      </w:r>
      <w:r>
        <w:rPr>
          <w:szCs w:val="24"/>
        </w:rPr>
        <w:t>jach na roboty budowlane lub usługi oraz partnerstwie publiczno-prywatnym.</w:t>
      </w:r>
    </w:p>
    <w:p w:rsidR="00CB67CE" w:rsidRDefault="005F4543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6.</w:t>
      </w:r>
    </w:p>
    <w:p w:rsidR="00CB67CE" w:rsidRDefault="005F4543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szCs w:val="24"/>
        </w:rPr>
        <w:t>Po podpisaniu umowy osobą ze strony Zamawiającego wyznaczoną do kontaktów z Wykonawcą w trakcie realizacji przedmiotu umowy, odpowiedzialną za jej nadzór oraz odbiór przedmiotu</w:t>
      </w:r>
      <w:r>
        <w:rPr>
          <w:szCs w:val="24"/>
        </w:rPr>
        <w:t xml:space="preserve"> umowy będzie </w:t>
      </w:r>
      <w:r>
        <w:rPr>
          <w:b/>
          <w:szCs w:val="24"/>
          <w:lang w:val="fr-FR" w:eastAsia="fr-FR"/>
        </w:rPr>
        <w:t>Pan</w:t>
      </w:r>
      <w:r>
        <w:rPr>
          <w:szCs w:val="24"/>
          <w:lang w:val="fr-FR" w:eastAsia="fr-FR"/>
        </w:rPr>
        <w:t xml:space="preserve"> </w:t>
      </w:r>
      <w:r>
        <w:rPr>
          <w:b/>
          <w:bCs/>
          <w:szCs w:val="24"/>
          <w:lang w:val="fr-FR" w:eastAsia="fr-FR"/>
        </w:rPr>
        <w:t>Radoslaw Wyst</w:t>
      </w:r>
      <w:r>
        <w:rPr>
          <w:b/>
          <w:bCs/>
          <w:szCs w:val="24"/>
          <w:lang w:eastAsia="fr-FR"/>
        </w:rPr>
        <w:t>ę</w:t>
      </w:r>
      <w:r>
        <w:rPr>
          <w:b/>
          <w:bCs/>
          <w:szCs w:val="24"/>
          <w:lang w:val="fr-FR" w:eastAsia="fr-FR"/>
        </w:rPr>
        <w:t>spki</w:t>
      </w:r>
      <w:r>
        <w:rPr>
          <w:szCs w:val="24"/>
          <w:lang w:val="fr-FR" w:eastAsia="fr-FR"/>
        </w:rPr>
        <w:t>, tel. 503-732-266, e-mail: sekretarz@kiszkowo.pl</w:t>
      </w:r>
    </w:p>
    <w:p w:rsidR="00CB67CE" w:rsidRDefault="005F4543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szCs w:val="24"/>
        </w:rPr>
        <w:t xml:space="preserve">Po podpisaniu umowy nadzór nad jej prawidłową realizacją ze strony Wykonawcy sprawowany będzie przez </w:t>
      </w:r>
      <w:r>
        <w:rPr>
          <w:b/>
          <w:szCs w:val="24"/>
        </w:rPr>
        <w:t>Panią/Pana</w:t>
      </w:r>
      <w:r>
        <w:rPr>
          <w:szCs w:val="24"/>
        </w:rPr>
        <w:t xml:space="preserve"> ………, tel. ..…..…, e-mail: ……….</w:t>
      </w:r>
    </w:p>
    <w:p w:rsidR="00CB67CE" w:rsidRDefault="005F4543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Zmiana osób, o których mowa</w:t>
      </w:r>
      <w:r>
        <w:rPr>
          <w:rFonts w:cs="Times New Roman"/>
          <w:szCs w:val="24"/>
        </w:rPr>
        <w:t xml:space="preserve"> w ust. 1 i 2 wymaga pod rygorem nieważności pisemnego zawiadomienia drugiej strony i nie wymaga zawierania aneksu.</w:t>
      </w:r>
    </w:p>
    <w:p w:rsidR="00CB67CE" w:rsidRDefault="00CB67C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CB67CE" w:rsidRDefault="005F4543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7.</w:t>
      </w:r>
    </w:p>
    <w:p w:rsidR="00CB67CE" w:rsidRDefault="005F4543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Cs w:val="24"/>
          <w:lang w:eastAsia="pl-PL"/>
        </w:rPr>
      </w:pPr>
      <w:r>
        <w:rPr>
          <w:szCs w:val="24"/>
        </w:rPr>
        <w:t>Wykonawca zobowiązuje się zapłacić Zamawiającemu kary umowne:</w:t>
      </w:r>
    </w:p>
    <w:p w:rsidR="00CB67CE" w:rsidRDefault="005F4543">
      <w:pPr>
        <w:pStyle w:val="Standard"/>
        <w:numPr>
          <w:ilvl w:val="0"/>
          <w:numId w:val="1"/>
        </w:numPr>
        <w:spacing w:after="0" w:line="360" w:lineRule="auto"/>
        <w:ind w:left="567" w:hanging="567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pl-PL"/>
        </w:rPr>
        <w:t xml:space="preserve">za opóźnienie Wykonawcy w wykonaniu przedmiotu umowy – w wysokości </w:t>
      </w:r>
      <w:r>
        <w:rPr>
          <w:rFonts w:cs="Times New Roman"/>
          <w:b/>
          <w:szCs w:val="24"/>
          <w:lang w:eastAsia="pl-PL"/>
        </w:rPr>
        <w:t>5%</w:t>
      </w:r>
      <w:r>
        <w:rPr>
          <w:rFonts w:cs="Times New Roman"/>
          <w:szCs w:val="24"/>
          <w:lang w:eastAsia="pl-PL"/>
        </w:rPr>
        <w:t xml:space="preserve"> wy</w:t>
      </w:r>
      <w:r>
        <w:rPr>
          <w:rFonts w:cs="Times New Roman"/>
          <w:szCs w:val="24"/>
          <w:lang w:eastAsia="pl-PL"/>
        </w:rPr>
        <w:t xml:space="preserve">nagrodzenia brutto, o którym mowa w </w:t>
      </w:r>
      <w:r>
        <w:rPr>
          <w:rFonts w:cs="Times New Roman"/>
          <w:bCs/>
          <w:szCs w:val="24"/>
          <w:lang w:eastAsia="pl-PL"/>
        </w:rPr>
        <w:t xml:space="preserve">§ 4 ust. </w:t>
      </w:r>
      <w:r>
        <w:rPr>
          <w:rFonts w:cs="Times New Roman"/>
          <w:szCs w:val="24"/>
          <w:lang w:eastAsia="pl-PL"/>
        </w:rPr>
        <w:t>1 umowy, za każdy rozpoczęty dzień opóźnienia;</w:t>
      </w:r>
    </w:p>
    <w:p w:rsidR="00CB67CE" w:rsidRDefault="005F4543">
      <w:pPr>
        <w:pStyle w:val="Standard"/>
        <w:numPr>
          <w:ilvl w:val="0"/>
          <w:numId w:val="1"/>
        </w:numPr>
        <w:spacing w:after="0" w:line="360" w:lineRule="auto"/>
        <w:ind w:left="567" w:hanging="567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za odstąpienie od umowy lub jej wypowiedzenie przez Zamawiającego z przyczyn zależnych od Wykonawcy – w wysokości </w:t>
      </w:r>
      <w:r>
        <w:rPr>
          <w:rFonts w:cs="Times New Roman"/>
          <w:b/>
          <w:szCs w:val="24"/>
          <w:lang w:eastAsia="pl-PL"/>
        </w:rPr>
        <w:t>20%</w:t>
      </w:r>
      <w:r>
        <w:rPr>
          <w:rFonts w:cs="Times New Roman"/>
          <w:szCs w:val="24"/>
          <w:lang w:eastAsia="pl-PL"/>
        </w:rPr>
        <w:t xml:space="preserve"> wynagrodzenia brutto, o którym mowa w § 4 ust. 1 umowy;</w:t>
      </w:r>
    </w:p>
    <w:p w:rsidR="00CB67CE" w:rsidRDefault="005F4543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Cs w:val="24"/>
          <w:lang w:eastAsia="pl-PL"/>
        </w:rPr>
      </w:pPr>
      <w:r>
        <w:rPr>
          <w:szCs w:val="24"/>
          <w:lang w:eastAsia="pl-PL"/>
        </w:rPr>
        <w:t>Łączna wysokość kar umownych nie może przekroczyć kwoty wynagrodzenia brutto określonego w § 4 ust. 1 umowy.</w:t>
      </w:r>
    </w:p>
    <w:p w:rsidR="00CB67CE" w:rsidRDefault="005F4543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Zamawiający ma prawo dochodzenia odszkodowania przewyższającego wysokość zastrzeżonych kar</w:t>
      </w:r>
      <w:r>
        <w:rPr>
          <w:rFonts w:cs="Times New Roman"/>
          <w:szCs w:val="24"/>
          <w:lang w:eastAsia="pl-PL"/>
        </w:rPr>
        <w:t xml:space="preserve"> umownych.</w:t>
      </w:r>
    </w:p>
    <w:p w:rsidR="00CB67CE" w:rsidRDefault="005F4543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Cs w:val="24"/>
          <w:lang w:eastAsia="pl-PL"/>
        </w:rPr>
      </w:pPr>
      <w:r>
        <w:rPr>
          <w:szCs w:val="24"/>
          <w:lang w:eastAsia="pl-PL"/>
        </w:rPr>
        <w:t xml:space="preserve">Wykonawca wyraża zgodę na potrącenie kary umownej, o której mowa w ust. 1 </w:t>
      </w:r>
      <w:proofErr w:type="spellStart"/>
      <w:r>
        <w:rPr>
          <w:szCs w:val="24"/>
          <w:lang w:eastAsia="pl-PL"/>
        </w:rPr>
        <w:t>pkt</w:t>
      </w:r>
      <w:proofErr w:type="spellEnd"/>
      <w:r>
        <w:rPr>
          <w:szCs w:val="24"/>
          <w:lang w:eastAsia="pl-PL"/>
        </w:rPr>
        <w:t xml:space="preserve"> 1 z przysługującego mu wynagrodzenia.</w:t>
      </w:r>
    </w:p>
    <w:p w:rsidR="00CB67CE" w:rsidRDefault="005F4543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Cs w:val="24"/>
          <w:lang w:eastAsia="pl-PL"/>
        </w:rPr>
      </w:pPr>
      <w:r>
        <w:rPr>
          <w:szCs w:val="24"/>
        </w:rPr>
        <w:t xml:space="preserve">O ile kary umowne nie zostaną potrącone zgodnie z zasadami określonymi w zdaniu poprzednim, kary umowne płatne będą w terminie </w:t>
      </w:r>
      <w:r>
        <w:rPr>
          <w:b/>
          <w:szCs w:val="24"/>
        </w:rPr>
        <w:t xml:space="preserve">7 </w:t>
      </w:r>
      <w:r>
        <w:rPr>
          <w:b/>
          <w:szCs w:val="24"/>
        </w:rPr>
        <w:t>dni</w:t>
      </w:r>
      <w:r>
        <w:rPr>
          <w:szCs w:val="24"/>
        </w:rPr>
        <w:t xml:space="preserve"> od dnia doręczenia wezwania do zapłaty.</w:t>
      </w:r>
    </w:p>
    <w:p w:rsidR="00CB67CE" w:rsidRDefault="00CB67CE">
      <w:pPr>
        <w:spacing w:line="360" w:lineRule="auto"/>
        <w:jc w:val="both"/>
        <w:rPr>
          <w:rFonts w:cs="Times New Roman"/>
          <w:lang w:eastAsia="pl-PL"/>
        </w:rPr>
      </w:pPr>
    </w:p>
    <w:p w:rsidR="00CB67CE" w:rsidRDefault="005F4543">
      <w:pPr>
        <w:pStyle w:val="paragraf"/>
        <w:spacing w:before="0" w:after="0"/>
        <w:rPr>
          <w:sz w:val="24"/>
          <w:szCs w:val="24"/>
        </w:rPr>
      </w:pPr>
      <w:r>
        <w:rPr>
          <w:sz w:val="24"/>
          <w:szCs w:val="24"/>
        </w:rPr>
        <w:t>§ 8.</w:t>
      </w:r>
    </w:p>
    <w:p w:rsidR="00CB67CE" w:rsidRDefault="005F4543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Przedmiot umowy objęty jest gwarancją.</w:t>
      </w:r>
    </w:p>
    <w:p w:rsidR="00CB67CE" w:rsidRDefault="005F4543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cs="Times New Roman"/>
          <w:szCs w:val="24"/>
        </w:rPr>
      </w:pPr>
      <w:r>
        <w:rPr>
          <w:szCs w:val="24"/>
        </w:rPr>
        <w:lastRenderedPageBreak/>
        <w:t xml:space="preserve">Okres gwarancji dla przedmiotu umowy, o którym mowa w § 1 ust. 1 wynosi - </w:t>
      </w:r>
      <w:r>
        <w:rPr>
          <w:b/>
          <w:szCs w:val="24"/>
        </w:rPr>
        <w:t xml:space="preserve">24 miesiące </w:t>
      </w:r>
      <w:proofErr w:type="spellStart"/>
      <w:r>
        <w:rPr>
          <w:rFonts w:eastAsia="Calibri" w:cs="Times New Roman"/>
          <w:szCs w:val="24"/>
        </w:rPr>
        <w:t>door</w:t>
      </w:r>
      <w:proofErr w:type="spellEnd"/>
      <w:r>
        <w:rPr>
          <w:rFonts w:eastAsia="Calibri" w:cs="Times New Roman"/>
          <w:szCs w:val="24"/>
        </w:rPr>
        <w:t xml:space="preserve"> to </w:t>
      </w:r>
      <w:proofErr w:type="spellStart"/>
      <w:r>
        <w:rPr>
          <w:rFonts w:eastAsia="Calibri" w:cs="Times New Roman"/>
          <w:szCs w:val="24"/>
        </w:rPr>
        <w:t>door</w:t>
      </w:r>
      <w:proofErr w:type="spellEnd"/>
      <w:r>
        <w:rPr>
          <w:rFonts w:eastAsia="Calibri" w:cs="Times New Roman"/>
          <w:szCs w:val="24"/>
        </w:rPr>
        <w:t xml:space="preserve"> oraz </w:t>
      </w:r>
      <w:r>
        <w:rPr>
          <w:rFonts w:eastAsia="Calibri" w:cs="Times New Roman"/>
          <w:b/>
          <w:bCs/>
          <w:szCs w:val="24"/>
        </w:rPr>
        <w:t>12 miesięcy</w:t>
      </w:r>
      <w:r>
        <w:rPr>
          <w:rFonts w:eastAsia="Calibri" w:cs="Times New Roman"/>
          <w:szCs w:val="24"/>
        </w:rPr>
        <w:t xml:space="preserve"> gwarancji producenta na baterie</w:t>
      </w:r>
      <w:r>
        <w:rPr>
          <w:szCs w:val="24"/>
        </w:rPr>
        <w:t>, licząc od dnia pod</w:t>
      </w:r>
      <w:r>
        <w:rPr>
          <w:szCs w:val="24"/>
        </w:rPr>
        <w:t>pisania protokołu odbioru przez Zamawiającego bez zastrzeżeń</w:t>
      </w:r>
      <w:r>
        <w:rPr>
          <w:rFonts w:cs="Times New Roman"/>
          <w:szCs w:val="24"/>
        </w:rPr>
        <w:t>.</w:t>
      </w:r>
    </w:p>
    <w:p w:rsidR="00CB67CE" w:rsidRDefault="005F4543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:rsidR="00CB67CE" w:rsidRDefault="005F4543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Wykonawca oświadcz</w:t>
      </w:r>
      <w:r>
        <w:rPr>
          <w:rFonts w:cs="Times New Roman"/>
          <w:szCs w:val="24"/>
        </w:rPr>
        <w:t xml:space="preserve">a, że dostarczone urządzenia pochodzą z autoryzowanego źródła – oficjalnego kanału sprzedaży na rynek Europejskiego Obszaru Gospodarczego i podlega pełnej obsłudze gwarancyjnej producenta lub innego podmiotu świadczącego autoryzowany serwis gwarancyjny na </w:t>
      </w:r>
      <w:r>
        <w:rPr>
          <w:rFonts w:cs="Times New Roman"/>
          <w:szCs w:val="24"/>
        </w:rPr>
        <w:t>terenie EOG.</w:t>
      </w:r>
    </w:p>
    <w:p w:rsidR="00CB67CE" w:rsidRDefault="005F4543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cs="Times New Roman"/>
          <w:szCs w:val="24"/>
        </w:rPr>
      </w:pPr>
      <w:r>
        <w:rPr>
          <w:szCs w:val="24"/>
          <w:lang w:eastAsia="pl-PL"/>
        </w:rPr>
        <w:t>Zgłoszenie awarii lub innej nieprawidłowości w działaniu urządzenia następuje pisemnie za pośrednictwem faksu na nr (…) …………. lub drogą elektroniczną na adres e-mail: ……………………………..</w:t>
      </w:r>
    </w:p>
    <w:p w:rsidR="00CB67CE" w:rsidRDefault="005F4543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cs="Times New Roman"/>
          <w:szCs w:val="24"/>
        </w:rPr>
      </w:pPr>
      <w:r>
        <w:rPr>
          <w:rFonts w:eastAsia="Batang"/>
          <w:szCs w:val="24"/>
        </w:rPr>
        <w:t xml:space="preserve">Wykonawca </w:t>
      </w:r>
      <w:r>
        <w:rPr>
          <w:szCs w:val="24"/>
        </w:rPr>
        <w:t>niezwłocznie poinformuje Zamawiającego o każdej zmia</w:t>
      </w:r>
      <w:r>
        <w:rPr>
          <w:szCs w:val="24"/>
        </w:rPr>
        <w:t>nie nr telefonu lub adresu e-mail, pod rygorem uznania zgłoszenia za skuteczne.</w:t>
      </w:r>
    </w:p>
    <w:p w:rsidR="00CB67CE" w:rsidRDefault="005F4543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Szczegółowe warunki świadczenia serwisu gwarancyjnego zawiera </w:t>
      </w:r>
      <w:r>
        <w:rPr>
          <w:rFonts w:cs="Times New Roman"/>
          <w:b/>
          <w:szCs w:val="24"/>
        </w:rPr>
        <w:t>załącznik nr 1</w:t>
      </w:r>
      <w:r>
        <w:rPr>
          <w:rFonts w:cs="Times New Roman"/>
          <w:szCs w:val="24"/>
        </w:rPr>
        <w:t xml:space="preserve"> do umowy.</w:t>
      </w:r>
    </w:p>
    <w:p w:rsidR="00CB67CE" w:rsidRDefault="005F4543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9.</w:t>
      </w:r>
    </w:p>
    <w:p w:rsidR="00CB67CE" w:rsidRDefault="005F4543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Wszelkie informacje, co do których Wykonawca powziął wiadomość w związku </w:t>
      </w:r>
      <w:r>
        <w:rPr>
          <w:rFonts w:cs="Times New Roman"/>
          <w:bCs/>
          <w:szCs w:val="24"/>
        </w:rPr>
        <w:t>z wykonaniem bądź podpisaniem niniejszej umowy, objęte są klauzulą poufności w czasie trwania niniejszej umowy, jak również po jej ustaniu.</w:t>
      </w:r>
    </w:p>
    <w:p w:rsidR="00CB67CE" w:rsidRDefault="005F4543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Obowiązek zachowania tajemnicy opisanej w ust. 1, nie dotyczy informacji oficjalnie ujawnionych przez Zamawiającego </w:t>
      </w:r>
      <w:r>
        <w:rPr>
          <w:rFonts w:cs="Times New Roman"/>
          <w:bCs/>
          <w:szCs w:val="24"/>
        </w:rPr>
        <w:t>lub informacji, których obowiązek ujawnienia wynika z bezwzględnie obowiązujących przepisów prawa.</w:t>
      </w:r>
    </w:p>
    <w:p w:rsidR="00CB67CE" w:rsidRDefault="005F4543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szCs w:val="24"/>
        </w:rPr>
        <w:t>Tajemnicą nie jest objęty fakt zawarcia umowy pomiędzy Stronami oraz warunki umowy.</w:t>
      </w:r>
    </w:p>
    <w:p w:rsidR="00CB67CE" w:rsidRDefault="00CB67C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CB67CE" w:rsidRDefault="005F4543">
      <w:pPr>
        <w:spacing w:line="360" w:lineRule="auto"/>
        <w:jc w:val="center"/>
        <w:rPr>
          <w:b/>
        </w:rPr>
      </w:pPr>
      <w:r>
        <w:rPr>
          <w:b/>
        </w:rPr>
        <w:t>§ 10.</w:t>
      </w:r>
    </w:p>
    <w:p w:rsidR="00CB67CE" w:rsidRDefault="005F4543">
      <w:pPr>
        <w:pStyle w:val="treparagraf"/>
        <w:numPr>
          <w:ilvl w:val="0"/>
          <w:numId w:val="13"/>
        </w:numPr>
        <w:tabs>
          <w:tab w:val="left" w:pos="567"/>
        </w:tabs>
        <w:suppressAutoHyphens w:val="0"/>
        <w:spacing w:line="360" w:lineRule="auto"/>
        <w:ind w:left="567" w:hanging="567"/>
        <w:contextualSpacing/>
        <w:textAlignment w:val="auto"/>
      </w:pPr>
      <w:r>
        <w:t xml:space="preserve">W związku z zawarciem umowy Wykonawca udostępnia Zamawiającemu </w:t>
      </w:r>
      <w:r>
        <w:t>dane osobowe osób reprezentujących Wykonawcę, przy podpisaniu umowy, dane osobowe osób, o których mowa w § 6 ust. 2 w zakresie określonym w tym ustępie.</w:t>
      </w:r>
    </w:p>
    <w:p w:rsidR="00CB67CE" w:rsidRDefault="005F4543">
      <w:pPr>
        <w:pStyle w:val="treparagraf"/>
        <w:numPr>
          <w:ilvl w:val="0"/>
          <w:numId w:val="13"/>
        </w:numPr>
        <w:tabs>
          <w:tab w:val="left" w:pos="567"/>
        </w:tabs>
        <w:suppressAutoHyphens w:val="0"/>
        <w:spacing w:line="360" w:lineRule="auto"/>
        <w:ind w:left="567" w:hanging="567"/>
        <w:contextualSpacing/>
      </w:pPr>
      <w:r>
        <w:t>Z chwilą udostępnienia danych osobowych osób reprezentujących Wykonawcę administratorem tych danych sta</w:t>
      </w:r>
      <w:r>
        <w:t xml:space="preserve">je się administratorem Pani/Pana danych osobowych jest Wójt Gminy Kiszkowo, ul. Szkolna 2, 62-280 Kiszkowo; </w:t>
      </w:r>
    </w:p>
    <w:p w:rsidR="00CB67CE" w:rsidRDefault="005F4543">
      <w:pPr>
        <w:pStyle w:val="treparagraf"/>
        <w:numPr>
          <w:ilvl w:val="0"/>
          <w:numId w:val="13"/>
        </w:numPr>
        <w:tabs>
          <w:tab w:val="left" w:pos="567"/>
        </w:tabs>
        <w:suppressAutoHyphens w:val="0"/>
        <w:spacing w:line="360" w:lineRule="auto"/>
        <w:ind w:left="567" w:hanging="567"/>
        <w:contextualSpacing/>
        <w:textAlignment w:val="auto"/>
      </w:pPr>
      <w:r>
        <w:lastRenderedPageBreak/>
        <w:t>Udostępnione dane osobowe są przetwarzane przez Zamawiającego w celu realizacji umowy na podstawie art. 6 ust. 1 lit. b rozporządzenia Parlamentu E</w:t>
      </w:r>
      <w:r>
        <w:t>uropejskiego i Rady (UE) 2016/679 z dnia 27 kwietnia 2016 r. w sprawie ochrony osób fizycznych w związku z przetwarzaniem danych osobowych i w sprawie swobodnego przepływu takich danych oraz uchylenia dyrektywy 95/46/WE (</w:t>
      </w:r>
      <w:r>
        <w:rPr>
          <w:rFonts w:eastAsia="Calibri"/>
          <w:szCs w:val="24"/>
        </w:rPr>
        <w:t>Dz. Urz. UE L 119 z 4.05.2016, str.</w:t>
      </w:r>
      <w:r>
        <w:rPr>
          <w:rFonts w:eastAsia="Calibri"/>
          <w:szCs w:val="24"/>
        </w:rPr>
        <w:t xml:space="preserve">1, z </w:t>
      </w:r>
      <w:proofErr w:type="spellStart"/>
      <w:r>
        <w:rPr>
          <w:rFonts w:eastAsia="Calibri"/>
          <w:szCs w:val="24"/>
        </w:rPr>
        <w:t>późn</w:t>
      </w:r>
      <w:proofErr w:type="spellEnd"/>
      <w:r>
        <w:rPr>
          <w:rFonts w:eastAsia="Calibri"/>
          <w:szCs w:val="24"/>
        </w:rPr>
        <w:t>. zm.</w:t>
      </w:r>
      <w:r>
        <w:t xml:space="preserve">), zwanym jako „RODO”. Zamawiający wykonuje wobec osób reprezentujących Wykonawcę, którego dane osobowe będzie przetwarzał, obowiązek informacyjny zgodnie z klauzulą stanowiącą </w:t>
      </w:r>
      <w:r>
        <w:rPr>
          <w:b/>
        </w:rPr>
        <w:t>załącznik nr 3</w:t>
      </w:r>
      <w:r>
        <w:t xml:space="preserve"> do umowy. </w:t>
      </w:r>
    </w:p>
    <w:p w:rsidR="00CB67CE" w:rsidRDefault="005F4543">
      <w:pPr>
        <w:pStyle w:val="treparagraf"/>
        <w:numPr>
          <w:ilvl w:val="0"/>
          <w:numId w:val="13"/>
        </w:numPr>
        <w:tabs>
          <w:tab w:val="left" w:pos="567"/>
          <w:tab w:val="left" w:pos="851"/>
        </w:tabs>
        <w:suppressAutoHyphens w:val="0"/>
        <w:spacing w:line="360" w:lineRule="auto"/>
        <w:ind w:left="567" w:hanging="567"/>
        <w:contextualSpacing/>
        <w:textAlignment w:val="auto"/>
      </w:pPr>
      <w:r>
        <w:t xml:space="preserve">Wykonawca zobowiązuje się poinformować </w:t>
      </w:r>
      <w:r>
        <w:t xml:space="preserve">na piśmie osoby, o których mowa w § 6 ust. 2, o udostępnieniu ich danych osobowych Zamawiającemu oraz o przysługujących tym osobom prawach z tym udostępnieniem związanych, zgodnie z art. 13 lub 14 RODO. </w:t>
      </w:r>
    </w:p>
    <w:p w:rsidR="00CB67CE" w:rsidRDefault="005F4543">
      <w:pPr>
        <w:pStyle w:val="treparagraf"/>
        <w:numPr>
          <w:ilvl w:val="0"/>
          <w:numId w:val="13"/>
        </w:numPr>
        <w:tabs>
          <w:tab w:val="left" w:pos="567"/>
          <w:tab w:val="left" w:pos="851"/>
        </w:tabs>
        <w:suppressAutoHyphens w:val="0"/>
        <w:spacing w:line="360" w:lineRule="auto"/>
        <w:ind w:left="567" w:hanging="567"/>
        <w:contextualSpacing/>
        <w:textAlignment w:val="auto"/>
      </w:pPr>
      <w:r>
        <w:t>Wykonawca złoży Zamawiającemu oświadczenie o wypełni</w:t>
      </w:r>
      <w:r>
        <w:t xml:space="preserve">eniu przez niego obowiązków informacyjnych przewidzianych w art. 13 lub 14 RODO, wzór oświadczenia stanowi </w:t>
      </w:r>
      <w:r>
        <w:rPr>
          <w:b/>
        </w:rPr>
        <w:t>załącznik nr 4</w:t>
      </w:r>
      <w:r>
        <w:t xml:space="preserve"> do umowy.</w:t>
      </w:r>
    </w:p>
    <w:p w:rsidR="00CB67CE" w:rsidRDefault="005F4543">
      <w:pPr>
        <w:pStyle w:val="treparagraf"/>
        <w:numPr>
          <w:ilvl w:val="0"/>
          <w:numId w:val="13"/>
        </w:numPr>
        <w:tabs>
          <w:tab w:val="left" w:pos="567"/>
          <w:tab w:val="left" w:pos="851"/>
        </w:tabs>
        <w:suppressAutoHyphens w:val="0"/>
        <w:spacing w:line="360" w:lineRule="auto"/>
        <w:ind w:left="567" w:hanging="567"/>
        <w:contextualSpacing/>
        <w:textAlignment w:val="auto"/>
      </w:pPr>
      <w:r>
        <w:t>Wykonawca oświadcza, że zna i stosuje RODO oraz inne obowiązujące przepisy z zakresu ochrony danych osobowych, jak również d</w:t>
      </w:r>
      <w:r>
        <w:t>aje gwarancję wdrożenia odpowiednich środków technicznych i organizacyjnych, aby przetwarzanie danych osobowych spełniało wymogi RODO i chroniło prawa osób, których dane dotyczą.</w:t>
      </w:r>
    </w:p>
    <w:p w:rsidR="00CB67CE" w:rsidRDefault="00CB67CE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CB67CE" w:rsidRDefault="005F4543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11.</w:t>
      </w:r>
    </w:p>
    <w:p w:rsidR="00CB67CE" w:rsidRDefault="005F4543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Zmiana i odstąpienie od umowy</w:t>
      </w:r>
    </w:p>
    <w:p w:rsidR="00CB67CE" w:rsidRDefault="005F4543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szCs w:val="24"/>
        </w:rPr>
        <w:t>Zmiana postanowień zawartej umowy może n</w:t>
      </w:r>
      <w:r>
        <w:rPr>
          <w:szCs w:val="24"/>
        </w:rPr>
        <w:t>astąpić za zgodą obu Stron, wyrażoną na piśmie w formie aneksu do umowy pod rygorem nieważności,</w:t>
      </w:r>
      <w:r>
        <w:rPr>
          <w:rFonts w:eastAsia="Times New Roman" w:cs="Times New Roman"/>
          <w:bCs/>
          <w:szCs w:val="24"/>
        </w:rPr>
        <w:t xml:space="preserve"> z zastrzeżeniem § 6 ust. 3.</w:t>
      </w:r>
    </w:p>
    <w:p w:rsidR="00CB67CE" w:rsidRDefault="005F4543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szCs w:val="24"/>
        </w:rPr>
        <w:t>Zmiany numerów telefonów, faksów, adresów (w tym poczty elektronicznej) nie wymagają zachowania formy wskazanej w ust. 1. Strony zo</w:t>
      </w:r>
      <w:r>
        <w:rPr>
          <w:szCs w:val="24"/>
        </w:rPr>
        <w:t xml:space="preserve">bowiązują się wzajemnie do pisemnego informowania o zmianach, o których mowa w zdaniu poprzednim, w terminie </w:t>
      </w:r>
      <w:r>
        <w:rPr>
          <w:b/>
          <w:szCs w:val="24"/>
        </w:rPr>
        <w:t>1 dnia roboczego</w:t>
      </w:r>
      <w:r>
        <w:rPr>
          <w:szCs w:val="24"/>
        </w:rPr>
        <w:t xml:space="preserve"> od ich wprowadzenia.</w:t>
      </w:r>
    </w:p>
    <w:p w:rsidR="00CB67CE" w:rsidRDefault="005F4543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</w:rPr>
      </w:pPr>
      <w:r>
        <w:rPr>
          <w:rFonts w:eastAsia="Times New Roman" w:cs="Times New Roman"/>
          <w:bCs/>
          <w:szCs w:val="24"/>
        </w:rPr>
        <w:t>Zamawiającemu przysługuje prawo odstąpienia od umowy lub jej wypowiedzenia ze skutkiem natychmiastowym, w prz</w:t>
      </w:r>
      <w:r>
        <w:rPr>
          <w:rFonts w:eastAsia="Times New Roman" w:cs="Times New Roman"/>
          <w:bCs/>
          <w:szCs w:val="24"/>
        </w:rPr>
        <w:t>ypadku niewykonania lub nienależytego wykonania umowy, w szczególności przekroczenia o co najmniej 10 dni terminu, o którym mowa w § 3 ust. 1. Prawo odstąpienia może być wykonane najpóźniej w ciągu 30 dni od zaistnienia zdarzenia stanowiącego podstawę odst</w:t>
      </w:r>
      <w:r>
        <w:rPr>
          <w:rFonts w:eastAsia="Times New Roman" w:cs="Times New Roman"/>
          <w:bCs/>
          <w:szCs w:val="24"/>
        </w:rPr>
        <w:t>ąpienia od umowy.</w:t>
      </w:r>
    </w:p>
    <w:p w:rsidR="00CB67CE" w:rsidRDefault="005F4543">
      <w:pPr>
        <w:widowControl/>
        <w:numPr>
          <w:ilvl w:val="0"/>
          <w:numId w:val="11"/>
        </w:numPr>
        <w:suppressAutoHyphens w:val="0"/>
        <w:spacing w:line="360" w:lineRule="auto"/>
        <w:ind w:left="567" w:hanging="567"/>
        <w:jc w:val="both"/>
        <w:textAlignment w:val="auto"/>
        <w:rPr>
          <w:bCs/>
        </w:rPr>
      </w:pPr>
      <w:r>
        <w:rPr>
          <w:bCs/>
        </w:rPr>
        <w:lastRenderedPageBreak/>
        <w:t>Oświadczenie o wypowiedzeniu umowy z zachowaniem okresu wypowiedzenia, winno być złożone w formie pisemnej pod rygorem nieważności.</w:t>
      </w:r>
    </w:p>
    <w:p w:rsidR="00CB67CE" w:rsidRDefault="005F4543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bCs/>
          <w:szCs w:val="24"/>
        </w:rPr>
        <w:t xml:space="preserve">Odstąpienie od umowy nie ogranicza Zamawiającemu możliwości dochodzenia kar umownych, jak również </w:t>
      </w:r>
      <w:r>
        <w:rPr>
          <w:bCs/>
          <w:szCs w:val="24"/>
        </w:rPr>
        <w:t>odszkodowań.</w:t>
      </w:r>
    </w:p>
    <w:p w:rsidR="00CB67CE" w:rsidRDefault="00CB67CE">
      <w:pPr>
        <w:pStyle w:val="ListParagraph1"/>
        <w:spacing w:line="360" w:lineRule="auto"/>
        <w:ind w:left="567" w:hanging="567"/>
        <w:jc w:val="center"/>
        <w:rPr>
          <w:rFonts w:cs="Times New Roman"/>
          <w:b/>
          <w:bCs/>
        </w:rPr>
      </w:pPr>
    </w:p>
    <w:p w:rsidR="00CB67CE" w:rsidRDefault="00CB67C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CB67CE" w:rsidRDefault="005F4543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12.</w:t>
      </w:r>
    </w:p>
    <w:p w:rsidR="00CB67CE" w:rsidRDefault="005F4543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Postanowienia końcowe</w:t>
      </w:r>
    </w:p>
    <w:p w:rsidR="00CB67CE" w:rsidRDefault="005F4543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W sprawach nieuregulowanych niniejszą umową będą miały zastosowanie przepisy ustawy z dnia 23 kwietnia 1964 r. – Kodeks cywilny (</w:t>
      </w:r>
      <w:r>
        <w:rPr>
          <w:rFonts w:eastAsia="Calibri"/>
          <w:szCs w:val="24"/>
        </w:rPr>
        <w:t>Dz. U. z 2019 r. poz. 1145, z </w:t>
      </w:r>
      <w:proofErr w:type="spellStart"/>
      <w:r>
        <w:rPr>
          <w:rFonts w:eastAsia="Calibri"/>
          <w:szCs w:val="24"/>
        </w:rPr>
        <w:t>późn</w:t>
      </w:r>
      <w:proofErr w:type="spellEnd"/>
      <w:r>
        <w:rPr>
          <w:rFonts w:eastAsia="Calibri"/>
          <w:szCs w:val="24"/>
        </w:rPr>
        <w:t>. zm.</w:t>
      </w:r>
      <w:r>
        <w:rPr>
          <w:rFonts w:eastAsia="Times New Roman" w:cs="Times New Roman"/>
          <w:bCs/>
          <w:szCs w:val="24"/>
        </w:rPr>
        <w:t>)</w:t>
      </w:r>
      <w:r>
        <w:rPr>
          <w:rFonts w:cs="Times New Roman"/>
          <w:szCs w:val="24"/>
        </w:rPr>
        <w:t>.</w:t>
      </w:r>
    </w:p>
    <w:p w:rsidR="00CB67CE" w:rsidRDefault="005F4543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 xml:space="preserve">Wszelkie spory mogące wyniknąć pomiędzy </w:t>
      </w:r>
      <w:r>
        <w:rPr>
          <w:rFonts w:eastAsia="Times New Roman" w:cs="Times New Roman"/>
          <w:bCs/>
          <w:szCs w:val="24"/>
        </w:rPr>
        <w:t>Stronami przy realizowaniu przedmiotu umowy lub z nią związane w przypadku braku możliwości ich polubownego załatwienia, będą rozpatrywane przez Sąd właściwy dla siedziby Zamawiającego.</w:t>
      </w:r>
    </w:p>
    <w:p w:rsidR="00CB67CE" w:rsidRDefault="005F4543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Umowę sporządzono w trzech jednobrzmiących egzemplarzach, dwa egzempla</w:t>
      </w:r>
      <w:r>
        <w:rPr>
          <w:rFonts w:eastAsia="Times New Roman" w:cs="Times New Roman"/>
          <w:bCs/>
          <w:szCs w:val="24"/>
        </w:rPr>
        <w:t>rze dla Zamawiającego i jeden egzemplarz dla Wykonawcy.</w:t>
      </w:r>
    </w:p>
    <w:p w:rsidR="00CB67CE" w:rsidRDefault="00CB67CE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Cs w:val="24"/>
        </w:rPr>
      </w:pPr>
    </w:p>
    <w:p w:rsidR="00CB67CE" w:rsidRDefault="00CB67CE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Cs w:val="24"/>
        </w:rPr>
      </w:pPr>
    </w:p>
    <w:p w:rsidR="00CB67CE" w:rsidRDefault="005F4543">
      <w:pPr>
        <w:pStyle w:val="Standard"/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Do umowy dołączono załączniki, które stanowią jej integralną część:</w:t>
      </w:r>
    </w:p>
    <w:p w:rsidR="00CB67CE" w:rsidRDefault="005F4543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Załącznik nr 1 – Szczegółowy opis przedmiotu umowy</w:t>
      </w:r>
    </w:p>
    <w:p w:rsidR="00CB67CE" w:rsidRDefault="005F4543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Załącznik nr 2 – Zapytanie ofertowe </w:t>
      </w:r>
    </w:p>
    <w:p w:rsidR="00CB67CE" w:rsidRDefault="005F4543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Załącznik nr 2 – Oferta Wykonawcy</w:t>
      </w:r>
    </w:p>
    <w:p w:rsidR="00CB67CE" w:rsidRDefault="005F4543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Załącznik nr 3 – </w:t>
      </w:r>
      <w:r>
        <w:rPr>
          <w:bCs/>
          <w:szCs w:val="24"/>
          <w:lang w:val="fr-FR" w:eastAsia="fr-FR"/>
        </w:rPr>
        <w:t>Klauzula informacyjna dotycząca danych osobowych</w:t>
      </w:r>
    </w:p>
    <w:p w:rsidR="00CB67CE" w:rsidRDefault="005F4543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Załącznik nr 4 – Oświadczenie RODO</w:t>
      </w:r>
    </w:p>
    <w:p w:rsidR="00CB67CE" w:rsidRDefault="00CB67CE"/>
    <w:p w:rsidR="00CB67CE" w:rsidRDefault="005F4543">
      <w:pPr>
        <w:ind w:firstLine="708"/>
        <w:rPr>
          <w:b/>
        </w:rPr>
      </w:pPr>
      <w:r>
        <w:rPr>
          <w:b/>
        </w:rPr>
        <w:t>WYKONAWCA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ZAMAWIAJĄCY</w:t>
      </w:r>
    </w:p>
    <w:p w:rsidR="00CB67CE" w:rsidRDefault="00CB67CE">
      <w:pPr>
        <w:ind w:left="708" w:firstLine="708"/>
      </w:pPr>
    </w:p>
    <w:p w:rsidR="00CB67CE" w:rsidRDefault="00CB67CE">
      <w:pPr>
        <w:ind w:left="708" w:firstLine="708"/>
      </w:pPr>
    </w:p>
    <w:p w:rsidR="00CB67CE" w:rsidRDefault="005F4543">
      <w:r>
        <w:t xml:space="preserve">         …..…………………</w:t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……………………….</w:t>
      </w:r>
    </w:p>
    <w:p w:rsidR="00CB67CE" w:rsidRDefault="005F4543">
      <w:pPr>
        <w:widowControl/>
        <w:suppressAutoHyphens w:val="0"/>
        <w:spacing w:after="200" w:line="276" w:lineRule="auto"/>
        <w:textAlignment w:val="auto"/>
        <w:rPr>
          <w:b/>
        </w:rPr>
      </w:pPr>
      <w:r>
        <w:br w:type="page"/>
      </w:r>
    </w:p>
    <w:p w:rsidR="00CB67CE" w:rsidRDefault="005F4543">
      <w:pPr>
        <w:widowControl/>
        <w:suppressAutoHyphens w:val="0"/>
        <w:spacing w:after="200" w:line="276" w:lineRule="auto"/>
        <w:jc w:val="right"/>
        <w:textAlignment w:val="auto"/>
        <w:rPr>
          <w:b/>
        </w:rPr>
      </w:pPr>
      <w:r>
        <w:rPr>
          <w:b/>
        </w:rPr>
        <w:lastRenderedPageBreak/>
        <w:t xml:space="preserve">Załącznik nr 1 </w:t>
      </w:r>
    </w:p>
    <w:p w:rsidR="00D06832" w:rsidRDefault="00D06832" w:rsidP="00D06832">
      <w:pPr>
        <w:widowControl/>
        <w:spacing w:after="200" w:line="276" w:lineRule="auto"/>
        <w:jc w:val="center"/>
        <w:textAlignment w:val="auto"/>
        <w:rPr>
          <w:b/>
        </w:rPr>
      </w:pPr>
      <w:r>
        <w:rPr>
          <w:b/>
        </w:rPr>
        <w:t>SZCZEGÓŁOWY OPIS PRZEDMIOTU ZAMOWIENIA</w:t>
      </w:r>
    </w:p>
    <w:p w:rsidR="00D06832" w:rsidRDefault="00D06832" w:rsidP="00D06832">
      <w:pPr>
        <w:widowControl/>
        <w:spacing w:after="200" w:line="276" w:lineRule="auto"/>
        <w:textAlignment w:val="auto"/>
        <w:rPr>
          <w:b/>
        </w:rPr>
      </w:pP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Nazwa zadania: 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>
        <w:rPr>
          <w:rFonts w:cs="Times New Roman"/>
          <w:b/>
          <w:bCs/>
        </w:rPr>
        <w:t xml:space="preserve">Dostawa komputerów przenośnych (laptopów) i tabletów wraz z systemem operacyjnym </w:t>
      </w:r>
      <w:r>
        <w:rPr>
          <w:rFonts w:cs="Times New Roman"/>
          <w:b/>
          <w:bCs/>
        </w:rPr>
        <w:br/>
        <w:t>i programem biurowym  do placówek oświaty na terenie Gminy Kiszkowo, powiat gnieźnieński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</w:p>
    <w:p w:rsidR="00D06832" w:rsidRPr="000831BC" w:rsidRDefault="00D06832" w:rsidP="00D06832">
      <w:pPr>
        <w:widowControl/>
        <w:numPr>
          <w:ilvl w:val="0"/>
          <w:numId w:val="19"/>
        </w:numPr>
        <w:autoSpaceDN w:val="0"/>
        <w:spacing w:after="200" w:line="276" w:lineRule="auto"/>
        <w:jc w:val="both"/>
        <w:textAlignment w:val="auto"/>
        <w:rPr>
          <w:rFonts w:cs="Times New Roman"/>
          <w:b/>
          <w:i/>
        </w:rPr>
      </w:pPr>
      <w:r>
        <w:rPr>
          <w:rFonts w:cs="Times New Roman"/>
          <w:b/>
        </w:rPr>
        <w:t>19</w:t>
      </w:r>
      <w:r w:rsidRPr="000831BC">
        <w:rPr>
          <w:rFonts w:cs="Times New Roman"/>
          <w:b/>
        </w:rPr>
        <w:t xml:space="preserve">  laptopów dla uczniów wraz z zainstalowanym systemem operacyjnym, pakietem biurowym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Ekran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14"-15,6” HD o rozdzielczości min. 1366x768, z powłoką matową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Wydajność/ Procesor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Procesor min. dwurdzeniowy uzyskujący wynik średniej oceny procesora co najmniej 3500 punktów w teście </w:t>
      </w:r>
      <w:proofErr w:type="spellStart"/>
      <w:r w:rsidRPr="000831BC">
        <w:rPr>
          <w:rFonts w:cs="Times New Roman"/>
          <w:b/>
        </w:rPr>
        <w:t>Passmark</w:t>
      </w:r>
      <w:proofErr w:type="spellEnd"/>
      <w:r w:rsidRPr="000831BC">
        <w:rPr>
          <w:rFonts w:cs="Times New Roman"/>
          <w:b/>
        </w:rPr>
        <w:t xml:space="preserve"> - CPU Mark według wyników procesorów publikowanych na stronie </w:t>
      </w:r>
      <w:hyperlink r:id="rId8" w:history="1">
        <w:r w:rsidRPr="000831BC">
          <w:rPr>
            <w:rStyle w:val="Hipercze"/>
            <w:b/>
          </w:rPr>
          <w:t>http://www.cpubenchmark.net/cpu_list.php</w:t>
        </w:r>
      </w:hyperlink>
      <w:r w:rsidRPr="000831BC">
        <w:rPr>
          <w:rFonts w:cs="Times New Roman"/>
          <w:b/>
        </w:rPr>
        <w:t xml:space="preserve"> na dzień składania ofert. W ofercie wymagane podanie producenta i modelu procesora. Do oferty należy załączyć wydruk ze strony potwierdzający ww. wynik.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Chipset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Zaprojektowany i wykonany do pracy w komputerach przenośnych rekomendowany przez producenta procesora.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 Pamięć RAM: 4- 8 GB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Dysk twardy: Min. 128 GB SSD 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Dysk twardy musi zawierać partycję </w:t>
      </w:r>
      <w:proofErr w:type="spellStart"/>
      <w:r w:rsidRPr="000831BC">
        <w:rPr>
          <w:rFonts w:cs="Times New Roman"/>
          <w:b/>
        </w:rPr>
        <w:t>recovery</w:t>
      </w:r>
      <w:proofErr w:type="spellEnd"/>
      <w:r w:rsidRPr="000831BC">
        <w:rPr>
          <w:rFonts w:cs="Times New Roman"/>
          <w:b/>
        </w:rPr>
        <w:t xml:space="preserve">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Partycja musi zapewniać przywrócenie systemu operacyjnego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Karta graficzna: Zintegrowana ze </w:t>
      </w:r>
      <w:proofErr w:type="spellStart"/>
      <w:r w:rsidRPr="000831BC">
        <w:rPr>
          <w:rFonts w:cs="Times New Roman"/>
          <w:b/>
        </w:rPr>
        <w:t>wspraciem</w:t>
      </w:r>
      <w:proofErr w:type="spellEnd"/>
      <w:r w:rsidRPr="000831BC">
        <w:rPr>
          <w:rFonts w:cs="Times New Roman"/>
          <w:b/>
        </w:rPr>
        <w:t xml:space="preserve"> dla </w:t>
      </w:r>
      <w:proofErr w:type="spellStart"/>
      <w:r w:rsidRPr="000831BC">
        <w:rPr>
          <w:rFonts w:cs="Times New Roman"/>
          <w:b/>
        </w:rPr>
        <w:t>OpenGL</w:t>
      </w:r>
      <w:proofErr w:type="spellEnd"/>
      <w:r w:rsidRPr="000831BC">
        <w:rPr>
          <w:rFonts w:cs="Times New Roman"/>
          <w:b/>
        </w:rPr>
        <w:t xml:space="preserve"> 4.4, </w:t>
      </w:r>
      <w:proofErr w:type="spellStart"/>
      <w:r w:rsidRPr="000831BC">
        <w:rPr>
          <w:rFonts w:cs="Times New Roman"/>
          <w:b/>
        </w:rPr>
        <w:t>OpenCL</w:t>
      </w:r>
      <w:proofErr w:type="spellEnd"/>
      <w:r w:rsidRPr="000831BC">
        <w:rPr>
          <w:rFonts w:cs="Times New Roman"/>
          <w:b/>
        </w:rPr>
        <w:t xml:space="preserve"> 2.0, Microsoft </w:t>
      </w:r>
      <w:proofErr w:type="spellStart"/>
      <w:r w:rsidRPr="000831BC">
        <w:rPr>
          <w:rFonts w:cs="Times New Roman"/>
          <w:b/>
        </w:rPr>
        <w:t>DirectX</w:t>
      </w:r>
      <w:proofErr w:type="spellEnd"/>
      <w:r w:rsidRPr="000831BC">
        <w:rPr>
          <w:rFonts w:cs="Times New Roman"/>
          <w:b/>
        </w:rPr>
        <w:t xml:space="preserve"> 12.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Karta dźwiękowa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Karta dźwiękowa zgodna z HD Audio, wbudowane głośnik oraz cyfrowy mikrofon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Połączenia i karty sieciowe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lastRenderedPageBreak/>
        <w:t>- Karta sieciowa LAN 10/100/1000 Ethernet RJ 45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- WLAN 802.11 AC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- </w:t>
      </w:r>
      <w:proofErr w:type="spellStart"/>
      <w:r w:rsidRPr="000831BC">
        <w:rPr>
          <w:rFonts w:cs="Times New Roman"/>
          <w:b/>
        </w:rPr>
        <w:t>Bluetooth</w:t>
      </w:r>
      <w:proofErr w:type="spellEnd"/>
      <w:r w:rsidRPr="000831BC">
        <w:rPr>
          <w:rFonts w:cs="Times New Roman"/>
          <w:b/>
        </w:rPr>
        <w:t xml:space="preserve">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Porty/złącza (wbudowane)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1 x Złącze RJ-45 (podłączenie sieci lokalnej)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1x USB 3.0,1 x USB 2.0,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1 x Gniazdo mikrofonowe/Gniazdo słuchawkowe (Combo)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1 x HDMI,1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Klawiatura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Pełnowymiarowa, w układzie </w:t>
      </w:r>
      <w:proofErr w:type="spellStart"/>
      <w:r w:rsidRPr="000831BC">
        <w:rPr>
          <w:rFonts w:cs="Times New Roman"/>
          <w:b/>
        </w:rPr>
        <w:t>US-QWERTY</w:t>
      </w:r>
      <w:proofErr w:type="spellEnd"/>
      <w:r w:rsidRPr="000831BC">
        <w:rPr>
          <w:rFonts w:cs="Times New Roman"/>
          <w:b/>
        </w:rPr>
        <w:t xml:space="preserve">, polskie znaki zgodne z układem MS Windows "polski programistyczny",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Urządzenie wskazujące- </w:t>
      </w:r>
      <w:proofErr w:type="spellStart"/>
      <w:r w:rsidRPr="000831BC">
        <w:rPr>
          <w:rFonts w:cs="Times New Roman"/>
          <w:b/>
        </w:rPr>
        <w:t>Touch</w:t>
      </w:r>
      <w:proofErr w:type="spellEnd"/>
      <w:r w:rsidRPr="000831BC">
        <w:rPr>
          <w:rFonts w:cs="Times New Roman"/>
          <w:b/>
        </w:rPr>
        <w:t xml:space="preserve"> Pad (płytka dotykowa) wbudowana w obudowę notebooka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Kamera wbudowana 0,3Mpix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Bateria,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Li-Ion – czas pracy 3-5h według karty katalogowej producenta. 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Zasilacz zewnętrzny, pracujący w sieci elektrycznej 230V 50/60Hz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Waga i wymiary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- Waga max do 2300 g z baterią,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Gwarancja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Gwarancja producenta komputera min 24 miesiące </w:t>
      </w:r>
      <w:proofErr w:type="spellStart"/>
      <w:r w:rsidRPr="000831BC">
        <w:rPr>
          <w:rFonts w:cs="Times New Roman"/>
          <w:b/>
        </w:rPr>
        <w:t>door</w:t>
      </w:r>
      <w:proofErr w:type="spellEnd"/>
      <w:r w:rsidRPr="000831BC">
        <w:rPr>
          <w:rFonts w:cs="Times New Roman"/>
          <w:b/>
        </w:rPr>
        <w:t xml:space="preserve"> to </w:t>
      </w:r>
      <w:proofErr w:type="spellStart"/>
      <w:r w:rsidRPr="000831BC">
        <w:rPr>
          <w:rFonts w:cs="Times New Roman"/>
          <w:b/>
        </w:rPr>
        <w:t>door</w:t>
      </w:r>
      <w:proofErr w:type="spellEnd"/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</w:p>
    <w:p w:rsidR="00D06832" w:rsidRPr="000831BC" w:rsidRDefault="00D06832" w:rsidP="00D06832">
      <w:pPr>
        <w:widowControl/>
        <w:numPr>
          <w:ilvl w:val="0"/>
          <w:numId w:val="18"/>
        </w:numPr>
        <w:autoSpaceDN w:val="0"/>
        <w:spacing w:after="200" w:line="276" w:lineRule="auto"/>
        <w:jc w:val="both"/>
        <w:textAlignment w:val="auto"/>
        <w:rPr>
          <w:rFonts w:cs="Times New Roman"/>
          <w:b/>
          <w:i/>
        </w:rPr>
      </w:pPr>
      <w:r>
        <w:rPr>
          <w:rFonts w:cs="Times New Roman"/>
          <w:b/>
        </w:rPr>
        <w:lastRenderedPageBreak/>
        <w:t>2 tabletów</w:t>
      </w:r>
      <w:r w:rsidRPr="000831BC">
        <w:rPr>
          <w:rFonts w:cs="Times New Roman"/>
          <w:b/>
        </w:rPr>
        <w:t xml:space="preserve"> dla uczniów wraz z zainstalowanym systemem operacyjnym, pakietem biurowym 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>Ekran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  10,3 cala, , 1920 x 1200 pikseli,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 System operacyjny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  Android 9.0 </w:t>
      </w:r>
      <w:proofErr w:type="spellStart"/>
      <w:r w:rsidRPr="00B23ABA">
        <w:rPr>
          <w:rFonts w:cs="Times New Roman"/>
          <w:b/>
        </w:rPr>
        <w:t>Pie</w:t>
      </w:r>
      <w:proofErr w:type="spellEnd"/>
      <w:r w:rsidRPr="00B23ABA">
        <w:rPr>
          <w:rFonts w:cs="Times New Roman"/>
          <w:b/>
        </w:rPr>
        <w:t>,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 Pamięć 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  4 GB RAM + dysk 64 GB,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 Procesor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  </w:t>
      </w:r>
      <w:proofErr w:type="spellStart"/>
      <w:r w:rsidRPr="00B23ABA">
        <w:rPr>
          <w:rFonts w:cs="Times New Roman"/>
          <w:b/>
        </w:rPr>
        <w:t>MediaTek</w:t>
      </w:r>
      <w:proofErr w:type="spellEnd"/>
      <w:r w:rsidRPr="00B23ABA">
        <w:rPr>
          <w:rFonts w:cs="Times New Roman"/>
          <w:b/>
        </w:rPr>
        <w:t xml:space="preserve"> </w:t>
      </w:r>
      <w:proofErr w:type="spellStart"/>
      <w:r w:rsidRPr="00B23ABA">
        <w:rPr>
          <w:rFonts w:cs="Times New Roman"/>
          <w:b/>
        </w:rPr>
        <w:t>Helio</w:t>
      </w:r>
      <w:proofErr w:type="spellEnd"/>
      <w:r w:rsidRPr="00B23ABA">
        <w:rPr>
          <w:rFonts w:cs="Times New Roman"/>
          <w:b/>
        </w:rPr>
        <w:t xml:space="preserve"> P22T, 8-rdzeniowy,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 Pojemność baterii/akumulatora  5000 </w:t>
      </w:r>
      <w:proofErr w:type="spellStart"/>
      <w:r w:rsidRPr="00B23ABA">
        <w:rPr>
          <w:rFonts w:cs="Times New Roman"/>
          <w:b/>
        </w:rPr>
        <w:t>mAh</w:t>
      </w:r>
      <w:proofErr w:type="spellEnd"/>
      <w:r w:rsidRPr="00B23ABA">
        <w:rPr>
          <w:rFonts w:cs="Times New Roman"/>
          <w:b/>
        </w:rPr>
        <w:t>,</w:t>
      </w:r>
    </w:p>
    <w:p w:rsidR="00D0683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Łączność </w:t>
      </w:r>
    </w:p>
    <w:p w:rsidR="00D06832" w:rsidRDefault="00D06832" w:rsidP="00D06832">
      <w:pPr>
        <w:widowControl/>
        <w:spacing w:after="200" w:line="276" w:lineRule="auto"/>
        <w:ind w:left="142"/>
        <w:jc w:val="both"/>
        <w:textAlignment w:val="auto"/>
        <w:rPr>
          <w:rFonts w:cs="Times New Roman"/>
          <w:b/>
        </w:rPr>
      </w:pPr>
      <w:r w:rsidRPr="00B23ABA">
        <w:rPr>
          <w:rFonts w:cs="Times New Roman"/>
          <w:b/>
        </w:rPr>
        <w:t xml:space="preserve">bezprzewodowa  </w:t>
      </w:r>
      <w:proofErr w:type="spellStart"/>
      <w:r w:rsidRPr="00B23ABA">
        <w:rPr>
          <w:rFonts w:cs="Times New Roman"/>
          <w:b/>
        </w:rPr>
        <w:t>Wi-Fi</w:t>
      </w:r>
      <w:proofErr w:type="spellEnd"/>
      <w:r w:rsidRPr="00B23ABA">
        <w:rPr>
          <w:rFonts w:cs="Times New Roman"/>
          <w:b/>
        </w:rPr>
        <w:t xml:space="preserve"> </w:t>
      </w:r>
      <w:proofErr w:type="spellStart"/>
      <w:r w:rsidRPr="00B23ABA">
        <w:rPr>
          <w:rFonts w:cs="Times New Roman"/>
          <w:b/>
        </w:rPr>
        <w:t>Direct</w:t>
      </w:r>
      <w:proofErr w:type="spellEnd"/>
      <w:r w:rsidRPr="00B23ABA">
        <w:rPr>
          <w:rFonts w:cs="Times New Roman"/>
          <w:b/>
        </w:rPr>
        <w:t>,</w:t>
      </w:r>
    </w:p>
    <w:p w:rsidR="00D06832" w:rsidRDefault="00D06832" w:rsidP="00D06832">
      <w:pPr>
        <w:widowControl/>
        <w:spacing w:after="200" w:line="276" w:lineRule="auto"/>
        <w:ind w:left="142"/>
        <w:jc w:val="both"/>
        <w:textAlignment w:val="auto"/>
        <w:rPr>
          <w:rFonts w:cs="Times New Roman"/>
          <w:b/>
        </w:rPr>
      </w:pPr>
      <w:proofErr w:type="spellStart"/>
      <w:r w:rsidRPr="00B23ABA">
        <w:rPr>
          <w:rFonts w:cs="Times New Roman"/>
          <w:b/>
        </w:rPr>
        <w:t>Bluetooth</w:t>
      </w:r>
      <w:proofErr w:type="spellEnd"/>
      <w:r w:rsidRPr="00B23ABA">
        <w:rPr>
          <w:rFonts w:cs="Times New Roman"/>
          <w:b/>
        </w:rPr>
        <w:t xml:space="preserve"> 5.0,</w:t>
      </w:r>
    </w:p>
    <w:p w:rsidR="00D06832" w:rsidRDefault="00D06832" w:rsidP="00D06832">
      <w:pPr>
        <w:widowControl/>
        <w:spacing w:after="200" w:line="276" w:lineRule="auto"/>
        <w:ind w:firstLine="142"/>
        <w:jc w:val="both"/>
        <w:textAlignment w:val="auto"/>
        <w:rPr>
          <w:rFonts w:cs="Times New Roman"/>
          <w:b/>
        </w:rPr>
      </w:pPr>
      <w:proofErr w:type="spellStart"/>
      <w:r w:rsidRPr="00B23ABA">
        <w:rPr>
          <w:rFonts w:cs="Times New Roman"/>
          <w:b/>
        </w:rPr>
        <w:t>WiFi</w:t>
      </w:r>
      <w:proofErr w:type="spellEnd"/>
      <w:r w:rsidRPr="00B23ABA">
        <w:rPr>
          <w:rFonts w:cs="Times New Roman"/>
          <w:b/>
        </w:rPr>
        <w:t xml:space="preserve"> 802.11 </w:t>
      </w:r>
      <w:proofErr w:type="spellStart"/>
      <w:r w:rsidRPr="00B23ABA">
        <w:rPr>
          <w:rFonts w:cs="Times New Roman"/>
          <w:b/>
        </w:rPr>
        <w:t>ac</w:t>
      </w:r>
      <w:proofErr w:type="spellEnd"/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Gwarancja</w:t>
      </w:r>
    </w:p>
    <w:p w:rsidR="00D06832" w:rsidRDefault="00D06832" w:rsidP="00D06832">
      <w:pPr>
        <w:widowControl/>
        <w:spacing w:after="200" w:line="276" w:lineRule="auto"/>
        <w:ind w:left="142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Gwarancja producenta min</w:t>
      </w:r>
      <w:r>
        <w:rPr>
          <w:rFonts w:cs="Times New Roman"/>
          <w:b/>
        </w:rPr>
        <w:t>.</w:t>
      </w:r>
      <w:r w:rsidRPr="000831BC">
        <w:rPr>
          <w:rFonts w:cs="Times New Roman"/>
          <w:b/>
        </w:rPr>
        <w:t xml:space="preserve"> 24 miesiące </w:t>
      </w:r>
      <w:proofErr w:type="spellStart"/>
      <w:r w:rsidRPr="000831BC">
        <w:rPr>
          <w:rFonts w:cs="Times New Roman"/>
          <w:b/>
        </w:rPr>
        <w:t>door</w:t>
      </w:r>
      <w:proofErr w:type="spellEnd"/>
      <w:r w:rsidRPr="000831BC">
        <w:rPr>
          <w:rFonts w:cs="Times New Roman"/>
          <w:b/>
        </w:rPr>
        <w:t xml:space="preserve"> to </w:t>
      </w:r>
      <w:proofErr w:type="spellStart"/>
      <w:r w:rsidRPr="000831BC">
        <w:rPr>
          <w:rFonts w:cs="Times New Roman"/>
          <w:b/>
        </w:rPr>
        <w:t>door</w:t>
      </w:r>
      <w:proofErr w:type="spellEnd"/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Serwis urządzeń musi być realizowany przez producenta lub autoryzowanego partnera serwisowego producenta – wymagane oświadczenie Wykonawcy potwierdzające, że serwis będzie realizowany przez Producenta lub autoryzowanego Partnera Serwisowego producenta (oświadczenie Wykonawcy należy dołączyć do oferty).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Serwis urządzeń musi być realizowany zgodnie z wymogami normy ISO9001 – do oferty należy dołączyć dokument potwierdzający, że serwis urządzeń będzie realizowany zgodnie z tą normą.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Zgłoszenie serwisowe przyjmowane poprzez stronę </w:t>
      </w:r>
      <w:proofErr w:type="spellStart"/>
      <w:r w:rsidRPr="000831BC">
        <w:rPr>
          <w:rFonts w:cs="Times New Roman"/>
          <w:b/>
        </w:rPr>
        <w:t>www</w:t>
      </w:r>
      <w:proofErr w:type="spellEnd"/>
      <w:r w:rsidRPr="000831BC">
        <w:rPr>
          <w:rFonts w:cs="Times New Roman"/>
          <w:b/>
        </w:rPr>
        <w:t xml:space="preserve"> lub telefoniczne.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System operacyjny zainstalowany przez producenta 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Certyfikaty i standardy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- Certyfikat ISO 9001:2000 dla producenta sprzętu (należy załączyć do oferty).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lastRenderedPageBreak/>
        <w:t>- Certyfikat ISO 14001 dla producenta sprzętu (należy załączyć do oferty).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- Oferowany model </w:t>
      </w:r>
      <w:r>
        <w:rPr>
          <w:rFonts w:cs="Times New Roman"/>
          <w:b/>
        </w:rPr>
        <w:t>laptopa</w:t>
      </w:r>
      <w:r w:rsidRPr="000831BC">
        <w:rPr>
          <w:rFonts w:cs="Times New Roman"/>
          <w:b/>
        </w:rPr>
        <w:t xml:space="preserve"> musi być zgodny z normą Energy Star 5.0 (załączyć wydruk ze strony Energy Star).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- Deklaracja zgodności CE (załączyć do oferty).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Wsparcie techniczne producenta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A) Dostęp do aktualizacji systemu BIOS, podręczników użytkownika, najnowszych sterowników i uaktualnień na stronie producenta zestawu realizowany poprzez podanie na dedykowanej stronie internetowej producenta </w:t>
      </w:r>
      <w:r>
        <w:rPr>
          <w:rFonts w:cs="Times New Roman"/>
          <w:b/>
        </w:rPr>
        <w:t>urządzenia,</w:t>
      </w:r>
      <w:r w:rsidRPr="000831BC">
        <w:rPr>
          <w:rFonts w:cs="Times New Roman"/>
          <w:b/>
        </w:rPr>
        <w:t xml:space="preserve"> numeru seryjnego lub modelu – do oferty należy dołączyć link strony.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>B) Możliwość aktualizacji i pobrania sterowników</w:t>
      </w:r>
      <w:r>
        <w:rPr>
          <w:rFonts w:cs="Times New Roman"/>
          <w:b/>
        </w:rPr>
        <w:t xml:space="preserve">/ </w:t>
      </w:r>
      <w:proofErr w:type="spellStart"/>
      <w:r>
        <w:rPr>
          <w:rFonts w:cs="Times New Roman"/>
          <w:b/>
        </w:rPr>
        <w:t>firmware</w:t>
      </w:r>
      <w:proofErr w:type="spellEnd"/>
      <w:r>
        <w:rPr>
          <w:rFonts w:cs="Times New Roman"/>
          <w:b/>
        </w:rPr>
        <w:t xml:space="preserve"> </w:t>
      </w:r>
      <w:r w:rsidRPr="000831BC">
        <w:rPr>
          <w:rFonts w:cs="Times New Roman"/>
          <w:b/>
        </w:rPr>
        <w:t xml:space="preserve"> do oferowanego modelu </w:t>
      </w:r>
      <w:r>
        <w:rPr>
          <w:rFonts w:cs="Times New Roman"/>
          <w:b/>
        </w:rPr>
        <w:t>laptopa/ tabletu</w:t>
      </w:r>
      <w:r w:rsidRPr="000831BC">
        <w:rPr>
          <w:rFonts w:cs="Times New Roman"/>
          <w:b/>
        </w:rPr>
        <w:t xml:space="preserve"> w najnowszych certyfikowanych wersjach przy użyciu dedykowanego darmowego oprogramowania producenta lub bezpośrednio z sieci Internet za pośrednictwem strony </w:t>
      </w:r>
      <w:proofErr w:type="spellStart"/>
      <w:r w:rsidRPr="000831BC">
        <w:rPr>
          <w:rFonts w:cs="Times New Roman"/>
          <w:b/>
        </w:rPr>
        <w:t>www</w:t>
      </w:r>
      <w:proofErr w:type="spellEnd"/>
      <w:r w:rsidRPr="000831BC">
        <w:rPr>
          <w:rFonts w:cs="Times New Roman"/>
          <w:b/>
        </w:rPr>
        <w:t xml:space="preserve"> producenta </w:t>
      </w:r>
      <w:r>
        <w:rPr>
          <w:rFonts w:cs="Times New Roman"/>
          <w:b/>
        </w:rPr>
        <w:t>urządzenia</w:t>
      </w:r>
      <w:r w:rsidRPr="000831BC">
        <w:rPr>
          <w:rFonts w:cs="Times New Roman"/>
          <w:b/>
        </w:rPr>
        <w:t xml:space="preserve"> po podaniu numeru seryjnego lub modelu.</w:t>
      </w:r>
    </w:p>
    <w:p w:rsidR="00D06832" w:rsidRPr="000831BC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  <w:r w:rsidRPr="000831BC">
        <w:rPr>
          <w:rFonts w:cs="Times New Roman"/>
          <w:b/>
        </w:rPr>
        <w:t xml:space="preserve">C) Do oferty należy dołączyć kartę katalogową/specyfikację techniczną urządzenia. Karta powinna zawierać wyraźne zdjęcia obudowy oferowanego </w:t>
      </w:r>
      <w:r>
        <w:rPr>
          <w:rFonts w:cs="Times New Roman"/>
          <w:b/>
        </w:rPr>
        <w:t>laptopa/ tabletu</w:t>
      </w:r>
      <w:r w:rsidRPr="000831BC">
        <w:rPr>
          <w:rFonts w:cs="Times New Roman"/>
          <w:b/>
        </w:rPr>
        <w:t>.</w:t>
      </w:r>
    </w:p>
    <w:p w:rsidR="00D06832" w:rsidRPr="00700872" w:rsidRDefault="00D06832" w:rsidP="00D06832">
      <w:pPr>
        <w:widowControl/>
        <w:spacing w:after="200" w:line="276" w:lineRule="auto"/>
        <w:jc w:val="both"/>
        <w:textAlignment w:val="auto"/>
        <w:rPr>
          <w:rFonts w:cs="Times New Roman"/>
          <w:b/>
        </w:rPr>
      </w:pPr>
    </w:p>
    <w:p w:rsidR="00D06832" w:rsidRDefault="00D06832">
      <w:pPr>
        <w:widowControl/>
        <w:suppressAutoHyphens w:val="0"/>
        <w:textAlignment w:val="auto"/>
        <w:rPr>
          <w:b/>
        </w:rPr>
      </w:pPr>
      <w:r>
        <w:rPr>
          <w:b/>
        </w:rPr>
        <w:br w:type="page"/>
      </w:r>
    </w:p>
    <w:p w:rsidR="00CB67CE" w:rsidRDefault="005F4543">
      <w:pPr>
        <w:pStyle w:val="ListParagraph1"/>
        <w:spacing w:line="360" w:lineRule="auto"/>
        <w:ind w:left="0"/>
        <w:jc w:val="right"/>
        <w:rPr>
          <w:rFonts w:cs="Times New Roman"/>
        </w:rPr>
      </w:pPr>
      <w:r>
        <w:rPr>
          <w:rFonts w:cs="Times New Roman"/>
        </w:rPr>
        <w:lastRenderedPageBreak/>
        <w:t>Załącznik nr 3 do umowy</w:t>
      </w:r>
    </w:p>
    <w:p w:rsidR="00CB67CE" w:rsidRDefault="005F4543">
      <w:pPr>
        <w:pStyle w:val="ListParagraph1"/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RODO</w:t>
      </w:r>
    </w:p>
    <w:p w:rsidR="00CB67CE" w:rsidRDefault="005F4543">
      <w:pPr>
        <w:numPr>
          <w:ilvl w:val="0"/>
          <w:numId w:val="16"/>
        </w:numPr>
        <w:rPr>
          <w:rFonts w:eastAsia="Calibri"/>
        </w:rPr>
      </w:pPr>
      <w:r>
        <w:rPr>
          <w:rFonts w:eastAsia="Calibr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</w:t>
      </w:r>
      <w:r>
        <w:rPr>
          <w:rFonts w:eastAsia="Calibri"/>
        </w:rPr>
        <w:t xml:space="preserve"> dyrektywy 95/46/WE (ogólne rozporządzenie o ochronie danych) (Dz. Urz. UE L 119 z 04.05.2016, str. 1), dalej „RODO”, informuję, że: </w:t>
      </w:r>
    </w:p>
    <w:p w:rsidR="00CB67CE" w:rsidRDefault="005F454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administratorem Pani/Pana danych osobowych jest Wójt Gminy Kiszkowo, ul. Szkolna 2, 62-280 Kiszkowo; </w:t>
      </w:r>
    </w:p>
    <w:p w:rsidR="00CB67CE" w:rsidRDefault="005F454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 inspektorem ochrony</w:t>
      </w:r>
      <w:r>
        <w:rPr>
          <w:rFonts w:eastAsia="Calibri"/>
        </w:rPr>
        <w:t xml:space="preserve"> danych osobowych w Gminie Kiszkowo jest  </w:t>
      </w:r>
      <w:r>
        <w:rPr>
          <w:rFonts w:eastAsia="Calibri"/>
          <w:b/>
          <w:i/>
        </w:rPr>
        <w:t xml:space="preserve">XL IT Konsultacje, Projekty, Szkolenia Renata Podlewska, </w:t>
      </w:r>
      <w:hyperlink r:id="rId9">
        <w:r>
          <w:rPr>
            <w:rStyle w:val="czeinternetowe"/>
            <w:rFonts w:eastAsia="Calibri"/>
            <w:b/>
            <w:i/>
          </w:rPr>
          <w:t>iod@kiszkowo.pl</w:t>
        </w:r>
      </w:hyperlink>
      <w:r>
        <w:rPr>
          <w:rFonts w:eastAsia="Calibri"/>
          <w:b/>
          <w:i/>
        </w:rPr>
        <w:t xml:space="preserve"> </w:t>
      </w:r>
      <w:r>
        <w:rPr>
          <w:rFonts w:eastAsia="Calibri"/>
          <w:b/>
          <w:i/>
          <w:vertAlign w:val="superscript"/>
        </w:rPr>
        <w:t xml:space="preserve">*  </w:t>
      </w:r>
    </w:p>
    <w:p w:rsidR="00CB67CE" w:rsidRDefault="005F4543">
      <w:pPr>
        <w:ind w:left="567"/>
        <w:rPr>
          <w:rFonts w:eastAsia="Calibri"/>
        </w:rPr>
      </w:pPr>
      <w:r>
        <w:rPr>
          <w:rFonts w:eastAsia="Calibri"/>
        </w:rPr>
        <w:t xml:space="preserve"> Pani/Pana dane osobowe przetwarzane będą na podstawie art. 6 ust. 1 lit. b RODO w celu związanym</w:t>
      </w:r>
      <w:r>
        <w:rPr>
          <w:rFonts w:eastAsia="Calibri"/>
        </w:rPr>
        <w:t xml:space="preserve"> z pn. </w:t>
      </w:r>
      <w:r>
        <w:rPr>
          <w:rFonts w:eastAsia="Calibri"/>
          <w:b/>
          <w:bCs/>
        </w:rPr>
        <w:t>„Dostawa komputerów przenośnych (laptopów) wraz z systemem operacyjnym i programem biurowym  do placówek oświaty na terenie Gminy Kiszkowo, powiat gnieźnieński”</w:t>
      </w:r>
    </w:p>
    <w:p w:rsidR="00CB67CE" w:rsidRDefault="005F454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 odbiorcami Pani/Pana danych osobowych będą osoby lub podmioty, którym udostępniona zost</w:t>
      </w:r>
      <w:r>
        <w:rPr>
          <w:rFonts w:eastAsia="Calibri"/>
        </w:rPr>
        <w:t xml:space="preserve">anie dokumentacja postępowania w oparciu o art. 8 oraz art. 96 ust. 3 ustawy z dnia 29 stycznia 2004 r. – Prawo zamówień publicznych (Dz. U. z 2017 r. poz. 1579 i 2018), dalej „ustawa </w:t>
      </w:r>
      <w:proofErr w:type="spellStart"/>
      <w:r>
        <w:rPr>
          <w:rFonts w:eastAsia="Calibri"/>
        </w:rPr>
        <w:t>Pzp</w:t>
      </w:r>
      <w:proofErr w:type="spellEnd"/>
      <w:r>
        <w:rPr>
          <w:rFonts w:eastAsia="Calibri"/>
        </w:rPr>
        <w:t xml:space="preserve">”; </w:t>
      </w:r>
    </w:p>
    <w:p w:rsidR="00CB67CE" w:rsidRDefault="005F454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Pani/Pana dane osobowe będą przechowywane, zgodnie z art. 97 ust.</w:t>
      </w:r>
      <w:r>
        <w:rPr>
          <w:rFonts w:eastAsia="Calibri"/>
        </w:rPr>
        <w:t xml:space="preserve"> 1 ustawy </w:t>
      </w:r>
      <w:proofErr w:type="spellStart"/>
      <w:r>
        <w:rPr>
          <w:rFonts w:eastAsia="Calibri"/>
        </w:rPr>
        <w:t>Pzp</w:t>
      </w:r>
      <w:proofErr w:type="spellEnd"/>
      <w:r>
        <w:rPr>
          <w:rFonts w:eastAsia="Calibri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:rsidR="00CB67CE" w:rsidRDefault="005F454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obowiązek podania przez Panią/Pana danych osobowych bezpośredn</w:t>
      </w:r>
      <w:r>
        <w:rPr>
          <w:rFonts w:eastAsia="Calibri"/>
        </w:rPr>
        <w:t xml:space="preserve">io Pani/Pana dotyczących jest wymogiem ustawowym określonym w przepisach ustawy PZP, związanym z udziałem w postępowaniu o udzielenie zamówienia publicznego; konsekwencje niepodania określonych danych wynikają z ustawy PZP; </w:t>
      </w:r>
    </w:p>
    <w:p w:rsidR="00CB67CE" w:rsidRDefault="005F454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w odniesieniu do Pani/Pana </w:t>
      </w:r>
      <w:r>
        <w:rPr>
          <w:rFonts w:eastAsia="Calibri"/>
        </w:rPr>
        <w:t>danych osobowych decyzje nie będą podejmowane w sposób zautomatyzowany, stosowanie do art. 22 RODO;</w:t>
      </w:r>
    </w:p>
    <w:p w:rsidR="00CB67CE" w:rsidRDefault="005F454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posiada Pani/Pan: </w:t>
      </w:r>
    </w:p>
    <w:p w:rsidR="00CB67CE" w:rsidRDefault="005F4543">
      <w:pPr>
        <w:ind w:left="567"/>
        <w:rPr>
          <w:rFonts w:eastAsia="Calibri"/>
        </w:rPr>
      </w:pPr>
      <w:r>
        <w:rPr>
          <w:rFonts w:eastAsia="Calibri"/>
        </w:rPr>
        <w:t>−</w:t>
      </w:r>
      <w:r>
        <w:rPr>
          <w:rFonts w:eastAsia="Calibri"/>
        </w:rPr>
        <w:t xml:space="preserve"> na podstawie art. 15 RODO prawo dostępu do danych osobowych Pani/Pana dotyczących;</w:t>
      </w:r>
    </w:p>
    <w:p w:rsidR="00CB67CE" w:rsidRDefault="005F4543">
      <w:pPr>
        <w:ind w:left="567"/>
        <w:rPr>
          <w:rFonts w:eastAsia="Calibri"/>
        </w:rPr>
      </w:pPr>
      <w:r>
        <w:rPr>
          <w:rFonts w:eastAsia="Calibri"/>
        </w:rPr>
        <w:t>- na podstawie art. 16 RODO prawo do sprostowania Pa</w:t>
      </w:r>
      <w:r>
        <w:rPr>
          <w:rFonts w:eastAsia="Calibri"/>
        </w:rPr>
        <w:t>ni/Pana danych osobowych ** ;</w:t>
      </w:r>
    </w:p>
    <w:p w:rsidR="00CB67CE" w:rsidRDefault="005F4543">
      <w:pPr>
        <w:ind w:left="567"/>
        <w:rPr>
          <w:rFonts w:eastAsia="Calibri"/>
        </w:rPr>
      </w:pPr>
      <w:r>
        <w:rPr>
          <w:rFonts w:eastAsia="Calibri"/>
        </w:rPr>
        <w:t xml:space="preserve"> − na podstawie art. 18 RODO prawo żądania od administratora ograniczenia przetwarzania danych osobowych z zastrzeżeniem przypadków, o których mowa w art. 18 ust. 2 RODO ***;</w:t>
      </w:r>
    </w:p>
    <w:p w:rsidR="00CB67CE" w:rsidRDefault="005F4543">
      <w:pPr>
        <w:ind w:left="567"/>
        <w:rPr>
          <w:rFonts w:eastAsia="Calibri"/>
        </w:rPr>
      </w:pPr>
      <w:r>
        <w:rPr>
          <w:rFonts w:eastAsia="Calibri"/>
        </w:rPr>
        <w:t xml:space="preserve"> − prawo do wniesienia skargi do Prezesa Urzędu Och</w:t>
      </w:r>
      <w:r>
        <w:rPr>
          <w:rFonts w:eastAsia="Calibri"/>
        </w:rPr>
        <w:t>rony Danych Osobowych, gdy uzna Pani/Pan, że przetwarzanie danych osobowych Pani/Pana dotyczących narusza przepisy RODO;</w:t>
      </w:r>
    </w:p>
    <w:p w:rsidR="00CB67CE" w:rsidRDefault="005F4543">
      <w:pPr>
        <w:numPr>
          <w:ilvl w:val="0"/>
          <w:numId w:val="15"/>
        </w:numPr>
        <w:rPr>
          <w:rFonts w:eastAsia="Calibri"/>
        </w:rPr>
      </w:pPr>
      <w:r>
        <w:rPr>
          <w:rFonts w:eastAsia="Calibri"/>
        </w:rPr>
        <w:t>nie przysługuje Pani/Panu: − w związku z art. 17 ust. 3 lit. b, d lub e RODO prawo do usunięcia danych osobowych; − prawo do przenoszen</w:t>
      </w:r>
      <w:r>
        <w:rPr>
          <w:rFonts w:eastAsia="Calibri"/>
        </w:rPr>
        <w:t xml:space="preserve">ia danych osobowych, o którym mowa w art. 20 RODO; </w:t>
      </w:r>
    </w:p>
    <w:p w:rsidR="00CB67CE" w:rsidRDefault="005F4543">
      <w:pPr>
        <w:ind w:left="567"/>
        <w:rPr>
          <w:rFonts w:eastAsia="Calibri"/>
        </w:rPr>
      </w:pPr>
      <w:r>
        <w:rPr>
          <w:rFonts w:eastAsia="Calibri"/>
        </w:rPr>
        <w:t>−</w:t>
      </w:r>
      <w:r>
        <w:rPr>
          <w:rFonts w:eastAsia="Calibri"/>
        </w:rPr>
        <w:t xml:space="preserve"> na podstawie art. 21 RODO prawo sprzeciwu, wobec przetwarzania danych osobowych, gdyż podstawą prawną przetwarzania Pani/Pana danych osobowych jest art. 6 ust. 1 lit. c RODO. </w:t>
      </w:r>
    </w:p>
    <w:p w:rsidR="00CB67CE" w:rsidRDefault="00CB67CE">
      <w:pPr>
        <w:ind w:left="567"/>
        <w:rPr>
          <w:rFonts w:eastAsia="Calibri"/>
        </w:rPr>
      </w:pPr>
    </w:p>
    <w:p w:rsidR="00CB67CE" w:rsidRDefault="005F4543">
      <w:pPr>
        <w:ind w:left="567"/>
        <w:rPr>
          <w:rFonts w:eastAsia="Calibri"/>
        </w:rPr>
      </w:pPr>
      <w:r>
        <w:rPr>
          <w:rFonts w:eastAsia="Calibri"/>
        </w:rPr>
        <w:t>** Wyjaśnienie: skorzysta</w:t>
      </w:r>
      <w:r>
        <w:rPr>
          <w:rFonts w:eastAsia="Calibri"/>
        </w:rPr>
        <w:t xml:space="preserve">nie z prawa do sprostowania nie może skutkować zmianą wyniku postępowania o udzielenie zamówienia publicznego ani zmianą postanowień umowy w zakresie niezgodnym z ustawą PZP oraz nie może naruszać integralności </w:t>
      </w:r>
      <w:r>
        <w:rPr>
          <w:rFonts w:eastAsia="Calibri"/>
        </w:rPr>
        <w:lastRenderedPageBreak/>
        <w:t xml:space="preserve">protokołu oraz jego załączników. </w:t>
      </w:r>
    </w:p>
    <w:p w:rsidR="00CB67CE" w:rsidRDefault="005F4543">
      <w:pPr>
        <w:ind w:left="567"/>
        <w:rPr>
          <w:rFonts w:eastAsia="Calibri"/>
        </w:rPr>
      </w:pPr>
      <w:r>
        <w:rPr>
          <w:rFonts w:eastAsia="Calibri"/>
        </w:rPr>
        <w:t>*** Wyjaśni</w:t>
      </w:r>
      <w:r>
        <w:rPr>
          <w:rFonts w:eastAsia="Calibri"/>
        </w:rPr>
        <w:t>enie: prawo do ograniczenia przetwarzania nie ma zastosowania w odniesieniu do przechowywania, w celu zapewnienia korzystania ze środków ochrony prawnej lub w celu ochrony praw innej osoby fizycznej lub prawnej, lub z uwagi na ważne względy interesu public</w:t>
      </w:r>
      <w:r>
        <w:rPr>
          <w:rFonts w:eastAsia="Calibri"/>
        </w:rPr>
        <w:t>znego Unii Europejskiej lub państwa członkowskiego.</w:t>
      </w:r>
    </w:p>
    <w:p w:rsidR="00CB67CE" w:rsidRDefault="00CB67CE">
      <w:pPr>
        <w:ind w:left="567"/>
        <w:rPr>
          <w:rFonts w:eastAsia="Calibri"/>
          <w:lang w:eastAsia="pl-PL"/>
        </w:rPr>
      </w:pPr>
    </w:p>
    <w:p w:rsidR="00CB67CE" w:rsidRDefault="005F4543">
      <w:pPr>
        <w:widowControl/>
        <w:suppressAutoHyphens w:val="0"/>
        <w:spacing w:after="200" w:line="276" w:lineRule="auto"/>
        <w:textAlignment w:val="auto"/>
        <w:rPr>
          <w:rFonts w:eastAsia="Calibri"/>
          <w:lang w:eastAsia="pl-PL"/>
        </w:rPr>
      </w:pPr>
      <w:r>
        <w:br w:type="page"/>
      </w:r>
    </w:p>
    <w:p w:rsidR="00CB67CE" w:rsidRDefault="005F4543">
      <w:pPr>
        <w:spacing w:line="360" w:lineRule="auto"/>
        <w:jc w:val="right"/>
        <w:rPr>
          <w:b/>
        </w:rPr>
      </w:pPr>
      <w:r>
        <w:rPr>
          <w:b/>
        </w:rPr>
        <w:lastRenderedPageBreak/>
        <w:t>Załącznik nr 4</w:t>
      </w:r>
    </w:p>
    <w:p w:rsidR="00CB67CE" w:rsidRDefault="005F4543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OŚWIADCZENIE WYKONAWCY W ZAKRESIE WYPEŁNIENIA OBOWIĄZKÓW INFORMACYJNYCH PRZEWIDYWANYCH W ART. 13 LUB 14 RODO</w:t>
      </w:r>
    </w:p>
    <w:p w:rsidR="00CB67CE" w:rsidRDefault="00CB67CE">
      <w:pPr>
        <w:spacing w:line="360" w:lineRule="auto"/>
        <w:rPr>
          <w:b/>
        </w:rPr>
      </w:pPr>
    </w:p>
    <w:p w:rsidR="00CB67CE" w:rsidRDefault="005F4543">
      <w:pPr>
        <w:spacing w:line="360" w:lineRule="auto"/>
        <w:rPr>
          <w:b/>
        </w:rPr>
      </w:pPr>
      <w:r>
        <w:rPr>
          <w:b/>
        </w:rPr>
        <w:t>Nazwa Wykonawcy ………………………………………………………………………….</w:t>
      </w:r>
    </w:p>
    <w:p w:rsidR="00CB67CE" w:rsidRDefault="00CB67CE">
      <w:pPr>
        <w:spacing w:line="360" w:lineRule="auto"/>
        <w:jc w:val="right"/>
        <w:rPr>
          <w:b/>
        </w:rPr>
      </w:pPr>
    </w:p>
    <w:p w:rsidR="00CB67CE" w:rsidRDefault="005F4543">
      <w:pPr>
        <w:spacing w:line="360" w:lineRule="auto"/>
        <w:rPr>
          <w:b/>
        </w:rPr>
      </w:pPr>
      <w:r>
        <w:rPr>
          <w:b/>
        </w:rPr>
        <w:t>Adres Wykonawcy …………………………………</w:t>
      </w:r>
      <w:r>
        <w:rPr>
          <w:b/>
        </w:rPr>
        <w:t>……………………………………….</w:t>
      </w:r>
    </w:p>
    <w:p w:rsidR="00CB67CE" w:rsidRDefault="005F4543">
      <w:pPr>
        <w:spacing w:line="360" w:lineRule="auto"/>
        <w:rPr>
          <w:b/>
        </w:rPr>
      </w:pPr>
      <w:r>
        <w:rPr>
          <w:b/>
        </w:rPr>
        <w:t xml:space="preserve">Nr REGON…………………….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NIP…………………….</w:t>
      </w:r>
    </w:p>
    <w:p w:rsidR="00CB67CE" w:rsidRDefault="00CB67CE">
      <w:pPr>
        <w:spacing w:line="360" w:lineRule="auto"/>
        <w:jc w:val="right"/>
        <w:rPr>
          <w:b/>
        </w:rPr>
      </w:pPr>
    </w:p>
    <w:p w:rsidR="00CB67CE" w:rsidRDefault="005F4543">
      <w:pPr>
        <w:spacing w:line="360" w:lineRule="auto"/>
        <w:jc w:val="both"/>
        <w:rPr>
          <w:bCs/>
        </w:rPr>
      </w:pPr>
      <w:r>
        <w:rPr>
          <w:bCs/>
        </w:rPr>
        <w:t>Oświadczam, że wypełniłem obowiązki informacyjne przewidziane w art. 13 lub art. 14 RODO</w:t>
      </w:r>
      <w:r>
        <w:rPr>
          <w:bCs/>
          <w:vertAlign w:val="superscript"/>
        </w:rPr>
        <w:t>1)</w:t>
      </w:r>
      <w:r>
        <w:rPr>
          <w:bCs/>
        </w:rPr>
        <w:t xml:space="preserve"> wobec osób fizycznych, od których dane osobowe bezpośrednio lub pośrednio pozyskałem w celu ubiegania się o udzie</w:t>
      </w:r>
      <w:r>
        <w:rPr>
          <w:bCs/>
        </w:rPr>
        <w:t xml:space="preserve">lenie zamówienia </w:t>
      </w:r>
      <w:bookmarkStart w:id="3" w:name="_Hlk36810701"/>
      <w:r>
        <w:rPr>
          <w:bCs/>
        </w:rPr>
        <w:t>pn. „Dostawa komputerów przenośnych (laptopów) wraz z systemem operacyjnym i programem biurowym  do placówek oświaty na terenie Gminy Kiszkowo, powiat gnieźnieński”</w:t>
      </w:r>
      <w:bookmarkEnd w:id="3"/>
    </w:p>
    <w:p w:rsidR="00CB67CE" w:rsidRDefault="00CB67CE">
      <w:pPr>
        <w:spacing w:line="360" w:lineRule="auto"/>
        <w:jc w:val="both"/>
        <w:rPr>
          <w:b/>
          <w:bCs/>
        </w:rPr>
      </w:pPr>
    </w:p>
    <w:p w:rsidR="00CB67CE" w:rsidRDefault="005F4543">
      <w:pPr>
        <w:spacing w:line="360" w:lineRule="auto"/>
        <w:jc w:val="both"/>
      </w:pPr>
      <w:r>
        <w:rPr>
          <w:b/>
          <w:bCs/>
        </w:rPr>
        <w:t xml:space="preserve">Wykonawca </w:t>
      </w:r>
      <w:r>
        <w:t xml:space="preserve">– względem osób fizycznych, od których dane osobowe </w:t>
      </w:r>
      <w:r>
        <w:t>bezpośrednio pozyskał. Dotyczy to w szczególności:</w:t>
      </w:r>
    </w:p>
    <w:p w:rsidR="00CB67CE" w:rsidRDefault="005F4543">
      <w:pPr>
        <w:spacing w:line="360" w:lineRule="auto"/>
      </w:pPr>
      <w:r>
        <w:t>- osoby fizycznej skierowanej do realizacji zamówienia,</w:t>
      </w:r>
    </w:p>
    <w:p w:rsidR="00CB67CE" w:rsidRDefault="005F4543">
      <w:pPr>
        <w:spacing w:line="360" w:lineRule="auto"/>
      </w:pPr>
      <w:r>
        <w:t>- podwykonawcy/podmiotu trzeciego będącego osoba fizyczną,</w:t>
      </w:r>
    </w:p>
    <w:p w:rsidR="00CB67CE" w:rsidRDefault="005F4543">
      <w:pPr>
        <w:spacing w:line="360" w:lineRule="auto"/>
      </w:pPr>
      <w:r>
        <w:t xml:space="preserve">- podwykonawcy/podmiotu trzeciego będącego osoba fizyczną, prowadzącą jednoosobową </w:t>
      </w:r>
      <w:r>
        <w:t>działalność gospodarcza,</w:t>
      </w:r>
    </w:p>
    <w:p w:rsidR="00CB67CE" w:rsidRDefault="005F4543">
      <w:pPr>
        <w:spacing w:line="360" w:lineRule="auto"/>
      </w:pPr>
      <w:r>
        <w:t>- pełnomocnika podwykonawcy/podmiotu trzeciego będącego osobą fizyczną (np. dane osobowe zamieszczone w pełnomocnictwie)</w:t>
      </w:r>
    </w:p>
    <w:p w:rsidR="00CB67CE" w:rsidRDefault="005F4543">
      <w:pPr>
        <w:spacing w:line="360" w:lineRule="auto"/>
      </w:pPr>
      <w:r>
        <w:t>- członka organu zarządzającego podwykonawcy/podmiotu trzeciego, będącego osobą fizyczną (np. dane osobowe zam</w:t>
      </w:r>
      <w:r>
        <w:t>ieszczone w informacji z KRK);</w:t>
      </w:r>
    </w:p>
    <w:p w:rsidR="00CB67CE" w:rsidRDefault="005F4543">
      <w:pPr>
        <w:spacing w:line="360" w:lineRule="auto"/>
        <w:jc w:val="both"/>
      </w:pPr>
      <w:r>
        <w:rPr>
          <w:b/>
          <w:bCs/>
        </w:rPr>
        <w:t xml:space="preserve">Podwykonawca/podmiot trzeci </w:t>
      </w:r>
      <w:r>
        <w:t>– względem osób fizycznych, od których dane osobowe bezpośrednio pozyskał.</w:t>
      </w:r>
    </w:p>
    <w:p w:rsidR="00CB67CE" w:rsidRDefault="005F4543">
      <w:pPr>
        <w:spacing w:line="360" w:lineRule="auto"/>
        <w:jc w:val="both"/>
      </w:pPr>
      <w:r>
        <w:t xml:space="preserve">Dotyczy to w szczególności osoby fizycznej skierowanej do realizacji zamówienia. </w:t>
      </w:r>
    </w:p>
    <w:p w:rsidR="00CB67CE" w:rsidRDefault="00CB67CE">
      <w:pPr>
        <w:spacing w:line="360" w:lineRule="auto"/>
        <w:jc w:val="right"/>
        <w:rPr>
          <w:b/>
          <w:vertAlign w:val="superscript"/>
        </w:rPr>
      </w:pPr>
    </w:p>
    <w:p w:rsidR="00CB67CE" w:rsidRDefault="00CB67CE">
      <w:pPr>
        <w:spacing w:line="360" w:lineRule="auto"/>
        <w:jc w:val="right"/>
        <w:rPr>
          <w:b/>
          <w:vertAlign w:val="superscript"/>
        </w:rPr>
      </w:pPr>
    </w:p>
    <w:p w:rsidR="00CB67CE" w:rsidRDefault="005F4543">
      <w:pPr>
        <w:spacing w:line="360" w:lineRule="auto"/>
        <w:jc w:val="right"/>
        <w:rPr>
          <w:b/>
        </w:rPr>
      </w:pPr>
      <w:r>
        <w:rPr>
          <w:b/>
        </w:rPr>
        <w:t>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</w:t>
      </w:r>
      <w:r>
        <w:rPr>
          <w:b/>
        </w:rPr>
        <w:t>_______________</w:t>
      </w:r>
    </w:p>
    <w:p w:rsidR="00CB67CE" w:rsidRDefault="005F4543">
      <w:pPr>
        <w:spacing w:line="360" w:lineRule="auto"/>
        <w:jc w:val="right"/>
        <w:rPr>
          <w:b/>
        </w:rPr>
      </w:pPr>
      <w:r>
        <w:rPr>
          <w:b/>
        </w:rPr>
        <w:t xml:space="preserve">           Miejscowość, data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Podpis i pieczęć Wykonawcy</w:t>
      </w:r>
    </w:p>
    <w:p w:rsidR="00CB67CE" w:rsidRDefault="00CB67CE">
      <w:pPr>
        <w:spacing w:line="360" w:lineRule="auto"/>
        <w:jc w:val="right"/>
        <w:rPr>
          <w:b/>
        </w:rPr>
      </w:pPr>
    </w:p>
    <w:p w:rsidR="00CB67CE" w:rsidRDefault="00CB67CE">
      <w:pPr>
        <w:spacing w:line="360" w:lineRule="auto"/>
        <w:jc w:val="right"/>
        <w:rPr>
          <w:b/>
        </w:rPr>
      </w:pPr>
    </w:p>
    <w:p w:rsidR="00CB67CE" w:rsidRDefault="005F4543">
      <w:pPr>
        <w:spacing w:line="360" w:lineRule="auto"/>
        <w:jc w:val="both"/>
        <w:rPr>
          <w:b/>
        </w:rPr>
      </w:pPr>
      <w:r>
        <w:rPr>
          <w:b/>
        </w:rPr>
        <w:lastRenderedPageBreak/>
        <w:t>* W przypadku gdy wykonawca nie przekazuje danych osobowych innych niż bezpośrednio jego dotyczących lub zachodzi wyłączenie stosowania obowiązku informacyjnego, stosownie do ar</w:t>
      </w:r>
      <w:r>
        <w:rPr>
          <w:b/>
        </w:rPr>
        <w:t>t. 13 ust. 4 lub art. 14 ust. 5 RODO treści oświadczenia wykonawca nie składa (usunięcie treści oświadczenia np. przez jego wykreślenie).</w:t>
      </w:r>
    </w:p>
    <w:p w:rsidR="00CB67CE" w:rsidRDefault="00CB67CE">
      <w:pPr>
        <w:spacing w:line="360" w:lineRule="auto"/>
        <w:jc w:val="right"/>
        <w:rPr>
          <w:b/>
        </w:rPr>
      </w:pPr>
    </w:p>
    <w:sectPr w:rsidR="00CB67CE" w:rsidSect="00CB67CE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543" w:rsidRDefault="005F4543" w:rsidP="00CB67CE">
      <w:r>
        <w:separator/>
      </w:r>
    </w:p>
  </w:endnote>
  <w:endnote w:type="continuationSeparator" w:id="0">
    <w:p w:rsidR="005F4543" w:rsidRDefault="005F4543" w:rsidP="00CB6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9500048"/>
      <w:docPartObj>
        <w:docPartGallery w:val="Page Numbers (Bottom of Page)"/>
        <w:docPartUnique/>
      </w:docPartObj>
    </w:sdtPr>
    <w:sdtContent>
      <w:p w:rsidR="00CB67CE" w:rsidRDefault="00CB67CE">
        <w:pPr>
          <w:pStyle w:val="Footer"/>
          <w:jc w:val="right"/>
        </w:pPr>
        <w:r>
          <w:fldChar w:fldCharType="begin"/>
        </w:r>
        <w:r w:rsidR="005F4543">
          <w:instrText>PAGE</w:instrText>
        </w:r>
        <w:r>
          <w:fldChar w:fldCharType="separate"/>
        </w:r>
        <w:r w:rsidR="00D06832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543" w:rsidRDefault="005F4543" w:rsidP="00CB67CE">
      <w:r>
        <w:separator/>
      </w:r>
    </w:p>
  </w:footnote>
  <w:footnote w:type="continuationSeparator" w:id="0">
    <w:p w:rsidR="005F4543" w:rsidRDefault="005F4543" w:rsidP="00CB6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2F0"/>
    <w:multiLevelType w:val="multilevel"/>
    <w:tmpl w:val="98FA227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FC3C50"/>
    <w:multiLevelType w:val="multilevel"/>
    <w:tmpl w:val="1B48E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F317E"/>
    <w:multiLevelType w:val="multilevel"/>
    <w:tmpl w:val="E32CC4E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65D5F"/>
    <w:multiLevelType w:val="multilevel"/>
    <w:tmpl w:val="274E547A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/>
      </w:rPr>
    </w:lvl>
  </w:abstractNum>
  <w:abstractNum w:abstractNumId="4">
    <w:nsid w:val="17EC6D36"/>
    <w:multiLevelType w:val="multilevel"/>
    <w:tmpl w:val="0A16562E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DE3458F"/>
    <w:multiLevelType w:val="multilevel"/>
    <w:tmpl w:val="94AC06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43E56"/>
    <w:multiLevelType w:val="multilevel"/>
    <w:tmpl w:val="54827ED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D04BB6"/>
    <w:multiLevelType w:val="hybridMultilevel"/>
    <w:tmpl w:val="C3A2974A"/>
    <w:lvl w:ilvl="0" w:tplc="D82CC4A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C6D4E"/>
    <w:multiLevelType w:val="multilevel"/>
    <w:tmpl w:val="4CAE1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52003"/>
    <w:multiLevelType w:val="multilevel"/>
    <w:tmpl w:val="AA7848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03A3DC9"/>
    <w:multiLevelType w:val="multilevel"/>
    <w:tmpl w:val="32EAA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C323A"/>
    <w:multiLevelType w:val="hybridMultilevel"/>
    <w:tmpl w:val="7D468522"/>
    <w:lvl w:ilvl="0" w:tplc="F9E45D2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33831"/>
    <w:multiLevelType w:val="multilevel"/>
    <w:tmpl w:val="F956F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BB590D"/>
    <w:multiLevelType w:val="multilevel"/>
    <w:tmpl w:val="06402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0A02"/>
    <w:multiLevelType w:val="multilevel"/>
    <w:tmpl w:val="60843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ED07A8"/>
    <w:multiLevelType w:val="multilevel"/>
    <w:tmpl w:val="DBB8A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2C66E8C"/>
    <w:multiLevelType w:val="multilevel"/>
    <w:tmpl w:val="784EA72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FC6EC7"/>
    <w:multiLevelType w:val="multilevel"/>
    <w:tmpl w:val="2E8C20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F732089"/>
    <w:multiLevelType w:val="multilevel"/>
    <w:tmpl w:val="BD96D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4"/>
  </w:num>
  <w:num w:numId="5">
    <w:abstractNumId w:val="5"/>
  </w:num>
  <w:num w:numId="6">
    <w:abstractNumId w:val="10"/>
  </w:num>
  <w:num w:numId="7">
    <w:abstractNumId w:val="13"/>
  </w:num>
  <w:num w:numId="8">
    <w:abstractNumId w:val="16"/>
  </w:num>
  <w:num w:numId="9">
    <w:abstractNumId w:val="2"/>
  </w:num>
  <w:num w:numId="10">
    <w:abstractNumId w:val="17"/>
  </w:num>
  <w:num w:numId="11">
    <w:abstractNumId w:val="18"/>
  </w:num>
  <w:num w:numId="12">
    <w:abstractNumId w:val="12"/>
  </w:num>
  <w:num w:numId="13">
    <w:abstractNumId w:val="1"/>
  </w:num>
  <w:num w:numId="14">
    <w:abstractNumId w:val="0"/>
  </w:num>
  <w:num w:numId="15">
    <w:abstractNumId w:val="4"/>
  </w:num>
  <w:num w:numId="16">
    <w:abstractNumId w:val="15"/>
  </w:num>
  <w:num w:numId="17">
    <w:abstractNumId w:val="9"/>
  </w:num>
  <w:num w:numId="18">
    <w:abstractNumId w:val="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7CE"/>
    <w:rsid w:val="005F4543"/>
    <w:rsid w:val="00CB67CE"/>
    <w:rsid w:val="00D0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786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505786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505786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05786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505786"/>
    <w:rPr>
      <w:rFonts w:ascii="Times New Roman" w:eastAsia="SimSun" w:hAnsi="Times New Roman" w:cs="Mangal"/>
      <w:kern w:val="2"/>
      <w:lang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6438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4CC7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StopkaZnak">
    <w:name w:val="Stopka Znak"/>
    <w:basedOn w:val="Domylnaczcionkaakapitu"/>
    <w:link w:val="Footer"/>
    <w:uiPriority w:val="99"/>
    <w:qFormat/>
    <w:rsid w:val="00191DA5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58437E"/>
    <w:rPr>
      <w:color w:val="0000FF" w:themeColor="hyperlink"/>
      <w:u w:val="single"/>
    </w:rPr>
  </w:style>
  <w:style w:type="character" w:customStyle="1" w:styleId="WW8Num4z2">
    <w:name w:val="WW8Num4z2"/>
    <w:qFormat/>
    <w:rsid w:val="00AC48C0"/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D717F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qFormat/>
    <w:rsid w:val="00CB67C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B67CE"/>
    <w:pPr>
      <w:spacing w:after="140" w:line="276" w:lineRule="auto"/>
    </w:pPr>
  </w:style>
  <w:style w:type="paragraph" w:styleId="Lista">
    <w:name w:val="List"/>
    <w:basedOn w:val="Tekstpodstawowy"/>
    <w:rsid w:val="00CB67CE"/>
    <w:rPr>
      <w:rFonts w:cs="Arial"/>
    </w:rPr>
  </w:style>
  <w:style w:type="paragraph" w:customStyle="1" w:styleId="Caption">
    <w:name w:val="Caption"/>
    <w:basedOn w:val="Normalny"/>
    <w:qFormat/>
    <w:rsid w:val="00CB67C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CB67CE"/>
    <w:pPr>
      <w:suppressLineNumbers/>
    </w:pPr>
    <w:rPr>
      <w:rFonts w:cs="Arial"/>
    </w:rPr>
  </w:style>
  <w:style w:type="paragraph" w:customStyle="1" w:styleId="Standard">
    <w:name w:val="Standard"/>
    <w:qFormat/>
    <w:rsid w:val="00505786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505786"/>
    <w:pPr>
      <w:ind w:left="720"/>
    </w:pPr>
  </w:style>
  <w:style w:type="paragraph" w:customStyle="1" w:styleId="ListParagraph1">
    <w:name w:val="List Paragraph1"/>
    <w:basedOn w:val="Standard"/>
    <w:qFormat/>
    <w:rsid w:val="00505786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505786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505786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5786"/>
    <w:pPr>
      <w:widowControl/>
      <w:suppressAutoHyphens w:val="0"/>
      <w:jc w:val="both"/>
      <w:textAlignment w:val="auto"/>
    </w:pPr>
    <w:rPr>
      <w:rFonts w:eastAsia="Times New Roman" w:cs="Times New Roman"/>
      <w:kern w:val="0"/>
      <w:lang w:eastAsia="en-US" w:bidi="ar-SA"/>
    </w:rPr>
  </w:style>
  <w:style w:type="paragraph" w:customStyle="1" w:styleId="Gwkaistopka">
    <w:name w:val="Główka i stopka"/>
    <w:basedOn w:val="Normalny"/>
    <w:qFormat/>
    <w:rsid w:val="00CB67CE"/>
  </w:style>
  <w:style w:type="paragraph" w:customStyle="1" w:styleId="Header">
    <w:name w:val="Header"/>
    <w:basedOn w:val="Normalny"/>
    <w:link w:val="NagwekZnak"/>
    <w:uiPriority w:val="99"/>
    <w:unhideWhenUsed/>
    <w:rsid w:val="00A46438"/>
    <w:pPr>
      <w:widowControl/>
      <w:tabs>
        <w:tab w:val="center" w:pos="4536"/>
        <w:tab w:val="right" w:pos="9072"/>
      </w:tabs>
      <w:suppressAutoHyphens w:val="0"/>
      <w:textAlignment w:val="auto"/>
    </w:pPr>
    <w:rPr>
      <w:rFonts w:ascii="Arial" w:eastAsia="Times New Roman" w:hAnsi="Arial" w:cs="Times New Roman"/>
      <w:kern w:val="0"/>
      <w:sz w:val="20"/>
      <w:szCs w:val="2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4CC7"/>
    <w:rPr>
      <w:rFonts w:ascii="Tahoma" w:hAnsi="Tahoma"/>
      <w:sz w:val="16"/>
      <w:szCs w:val="14"/>
    </w:rPr>
  </w:style>
  <w:style w:type="paragraph" w:customStyle="1" w:styleId="Footer">
    <w:name w:val="Footer"/>
    <w:basedOn w:val="Normalny"/>
    <w:link w:val="StopkaZnak"/>
    <w:uiPriority w:val="99"/>
    <w:unhideWhenUsed/>
    <w:rsid w:val="00191DA5"/>
    <w:pPr>
      <w:tabs>
        <w:tab w:val="center" w:pos="4536"/>
        <w:tab w:val="right" w:pos="9072"/>
      </w:tabs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D06832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kiszk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3045</Words>
  <Characters>18274</Characters>
  <Application>Microsoft Office Word</Application>
  <DocSecurity>0</DocSecurity>
  <Lines>152</Lines>
  <Paragraphs>42</Paragraphs>
  <ScaleCrop>false</ScaleCrop>
  <Company>Microsoft</Company>
  <LinksUpToDate>false</LinksUpToDate>
  <CharactersWithSpaces>21277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kmalaczynska</dc:creator>
  <cp:lastModifiedBy>Robert Słowiński</cp:lastModifiedBy>
  <cp:revision>2</cp:revision>
  <cp:lastPrinted>2020-04-03T11:05:00Z</cp:lastPrinted>
  <dcterms:created xsi:type="dcterms:W3CDTF">2020-08-12T09:23:00Z</dcterms:created>
  <dcterms:modified xsi:type="dcterms:W3CDTF">2020-08-12T09:23:00Z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