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E1" w:rsidRPr="002E6076" w:rsidRDefault="002E6076">
      <w:pPr>
        <w:pStyle w:val="paragraf"/>
        <w:spacing w:before="0" w:after="0"/>
        <w:jc w:val="right"/>
        <w:rPr>
          <w:sz w:val="24"/>
          <w:szCs w:val="24"/>
        </w:rPr>
      </w:pPr>
      <w:r w:rsidRPr="002E6076">
        <w:rPr>
          <w:sz w:val="24"/>
          <w:szCs w:val="24"/>
        </w:rPr>
        <w:t>Załącznik nr 3</w:t>
      </w:r>
    </w:p>
    <w:p w:rsidR="00931CE1" w:rsidRPr="002E6076" w:rsidRDefault="002E6076">
      <w:pPr>
        <w:spacing w:line="276" w:lineRule="auto"/>
        <w:jc w:val="center"/>
        <w:rPr>
          <w:rFonts w:cs="Times New Roman"/>
        </w:rPr>
      </w:pPr>
      <w:r w:rsidRPr="002E6076">
        <w:rPr>
          <w:rFonts w:cs="Times New Roman"/>
        </w:rPr>
        <w:t>PROJEKT UMOWY</w:t>
      </w:r>
    </w:p>
    <w:p w:rsidR="00931CE1" w:rsidRPr="002E6076" w:rsidRDefault="00931CE1">
      <w:pPr>
        <w:spacing w:line="276" w:lineRule="auto"/>
        <w:jc w:val="center"/>
        <w:rPr>
          <w:rFonts w:cs="Times New Roman"/>
        </w:rPr>
      </w:pP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Należy złożyć parafowany projekt umowy razem z ofertą</w:t>
      </w:r>
    </w:p>
    <w:p w:rsidR="00931CE1" w:rsidRPr="002E6076" w:rsidRDefault="00931CE1">
      <w:pPr>
        <w:spacing w:line="276" w:lineRule="auto"/>
        <w:jc w:val="both"/>
        <w:rPr>
          <w:rFonts w:cs="Times New Roman"/>
        </w:rPr>
      </w:pPr>
    </w:p>
    <w:p w:rsidR="00931CE1" w:rsidRPr="002E6076" w:rsidRDefault="00931CE1">
      <w:pPr>
        <w:spacing w:line="276" w:lineRule="auto"/>
        <w:jc w:val="both"/>
        <w:rPr>
          <w:rFonts w:cs="Times New Roman"/>
        </w:rPr>
      </w:pPr>
    </w:p>
    <w:p w:rsidR="00931CE1" w:rsidRPr="002E6076" w:rsidRDefault="002E6076">
      <w:pPr>
        <w:spacing w:line="276" w:lineRule="auto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 xml:space="preserve">UMOWA </w:t>
      </w:r>
    </w:p>
    <w:p w:rsidR="00931CE1" w:rsidRPr="002E6076" w:rsidRDefault="00931CE1">
      <w:pPr>
        <w:spacing w:line="276" w:lineRule="auto"/>
        <w:jc w:val="center"/>
        <w:rPr>
          <w:rFonts w:cs="Times New Roman"/>
          <w:b/>
          <w:bCs/>
        </w:rPr>
      </w:pP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Zawarta w dniu……………… w Kiszkowie, pomiędzy: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Gminą Kiszkowo</w:t>
      </w:r>
      <w:r w:rsidRPr="002E6076">
        <w:rPr>
          <w:rFonts w:cs="Times New Roman"/>
        </w:rPr>
        <w:t xml:space="preserve">,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62-280 Kiszkowo, ul. Szkolna 2,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REGON 631259502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NIP 784-24-29-701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reprezentowaną przez: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 xml:space="preserve">Tadeusza Bąkowskiego  </w:t>
      </w:r>
      <w:r w:rsidRPr="002E6076">
        <w:rPr>
          <w:rFonts w:cs="Times New Roman"/>
        </w:rPr>
        <w:t xml:space="preserve">- Wójta Gminy Kiszkowo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zwaną dalej </w:t>
      </w:r>
      <w:r w:rsidRPr="002E6076">
        <w:rPr>
          <w:rFonts w:cs="Times New Roman"/>
          <w:b/>
          <w:bCs/>
        </w:rPr>
        <w:t xml:space="preserve">„ZAMAWIAJĄCYM”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a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Nazwa firmy………………………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  <w:b/>
          <w:bCs/>
        </w:rPr>
        <w:t>Adres firmy………………………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 xml:space="preserve">NIP………………………………… 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REGON ……………………………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reprezentowanym przez:</w:t>
      </w:r>
    </w:p>
    <w:p w:rsidR="00931CE1" w:rsidRPr="002E6076" w:rsidRDefault="002E6076">
      <w:pPr>
        <w:spacing w:line="276" w:lineRule="auto"/>
        <w:jc w:val="both"/>
        <w:rPr>
          <w:rFonts w:cs="Times New Roman"/>
        </w:rPr>
      </w:pPr>
      <w:r w:rsidRPr="002E6076">
        <w:rPr>
          <w:rFonts w:cs="Times New Roman"/>
        </w:rPr>
        <w:t>………………………………….</w:t>
      </w:r>
    </w:p>
    <w:p w:rsidR="00931CE1" w:rsidRPr="002E6076" w:rsidRDefault="002E6076">
      <w:pPr>
        <w:spacing w:line="276" w:lineRule="auto"/>
        <w:jc w:val="both"/>
        <w:rPr>
          <w:rFonts w:cs="Times New Roman"/>
          <w:b/>
          <w:bCs/>
        </w:rPr>
      </w:pPr>
      <w:r w:rsidRPr="002E6076">
        <w:rPr>
          <w:rFonts w:cs="Times New Roman"/>
        </w:rPr>
        <w:t xml:space="preserve">zwanym dalej </w:t>
      </w:r>
      <w:r w:rsidRPr="002E6076">
        <w:rPr>
          <w:rFonts w:cs="Times New Roman"/>
          <w:b/>
          <w:bCs/>
        </w:rPr>
        <w:t xml:space="preserve">„WYKONAWCĄ” </w:t>
      </w:r>
    </w:p>
    <w:p w:rsidR="00931CE1" w:rsidRPr="002E6076" w:rsidRDefault="00931CE1">
      <w:pPr>
        <w:spacing w:line="276" w:lineRule="auto"/>
        <w:jc w:val="both"/>
        <w:rPr>
          <w:rFonts w:cs="Times New Roman"/>
          <w:b/>
          <w:bCs/>
        </w:rPr>
      </w:pPr>
    </w:p>
    <w:p w:rsidR="00931CE1" w:rsidRPr="002E6076" w:rsidRDefault="00931CE1">
      <w:pPr>
        <w:spacing w:line="276" w:lineRule="auto"/>
        <w:jc w:val="both"/>
        <w:rPr>
          <w:rFonts w:cs="Times New Roman"/>
        </w:rPr>
      </w:pPr>
    </w:p>
    <w:p w:rsidR="00931CE1" w:rsidRPr="002E6076" w:rsidRDefault="002E6076">
      <w:pPr>
        <w:pStyle w:val="paragraf"/>
        <w:jc w:val="both"/>
        <w:rPr>
          <w:bCs/>
          <w:sz w:val="24"/>
          <w:szCs w:val="24"/>
        </w:rPr>
      </w:pPr>
      <w:r w:rsidRPr="002E6076">
        <w:rPr>
          <w:b w:val="0"/>
          <w:bCs/>
          <w:sz w:val="24"/>
          <w:szCs w:val="24"/>
        </w:rPr>
        <w:t xml:space="preserve">w rezultacie udzielenia zadania pn. </w:t>
      </w:r>
      <w:r w:rsidRPr="002E6076">
        <w:rPr>
          <w:bCs/>
          <w:sz w:val="24"/>
          <w:szCs w:val="24"/>
          <w:u w:val="single"/>
        </w:rPr>
        <w:t xml:space="preserve">„Odnowienie placu zabaw w </w:t>
      </w:r>
      <w:bookmarkStart w:id="1" w:name="_Hlk40382976"/>
      <w:r w:rsidRPr="002E6076">
        <w:rPr>
          <w:bCs/>
          <w:sz w:val="24"/>
          <w:szCs w:val="24"/>
          <w:u w:val="single"/>
        </w:rPr>
        <w:t>Ł</w:t>
      </w:r>
      <w:bookmarkEnd w:id="1"/>
      <w:r w:rsidRPr="002E6076">
        <w:rPr>
          <w:bCs/>
          <w:sz w:val="24"/>
          <w:szCs w:val="24"/>
          <w:u w:val="single"/>
        </w:rPr>
        <w:t xml:space="preserve">agiewnikach Kościelnych” </w:t>
      </w:r>
      <w:r w:rsidRPr="002E6076">
        <w:rPr>
          <w:b w:val="0"/>
          <w:bCs/>
          <w:sz w:val="24"/>
          <w:szCs w:val="24"/>
        </w:rPr>
        <w:t xml:space="preserve">na podstawie art. 4 pkt 8 ustawy Prawo Zamówień publicznych publicznego z dnia 29 stycznia 2004 r. (tekst jednolity Dz. U. z 2019 r. poz. 1843 oraz z 2020 r. poz. 288  ze zm.) zwanej w dalszej części umowy ustawą, na warunkach określonych w zapytaniu ofertowym zatwierdzonym przez Wójta Gminy Kiszkowo w dniu </w:t>
      </w:r>
      <w:r w:rsidR="0017731B">
        <w:rPr>
          <w:b w:val="0"/>
          <w:bCs/>
          <w:sz w:val="24"/>
          <w:szCs w:val="24"/>
        </w:rPr>
        <w:t>17</w:t>
      </w:r>
      <w:r w:rsidRPr="002E6076">
        <w:rPr>
          <w:b w:val="0"/>
          <w:bCs/>
          <w:sz w:val="24"/>
          <w:szCs w:val="24"/>
        </w:rPr>
        <w:t xml:space="preserve"> czerwca 2020 roku oraz zgodnie z przygotowaną na ich podstawie ofertą Wykonawcy z dnia…….…</w:t>
      </w:r>
      <w:r>
        <w:rPr>
          <w:b w:val="0"/>
          <w:bCs/>
          <w:sz w:val="24"/>
          <w:szCs w:val="24"/>
        </w:rPr>
        <w:t>………..</w:t>
      </w:r>
      <w:r w:rsidRPr="002E6076">
        <w:rPr>
          <w:b w:val="0"/>
          <w:bCs/>
          <w:sz w:val="24"/>
          <w:szCs w:val="24"/>
        </w:rPr>
        <w:t xml:space="preserve"> Dokumenty te są załącznikami do niniejszej umowy i stanowią jej integralną część, została zawarta umowa następującej treści:</w:t>
      </w: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1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Przedmiotem umowy jest odnowa placu zabaw w miejscowości Łagiewniki Kościelne, gmina Kiszkowo, powiat gnieźnieński, działka ewidencyjna nr 312, obręb Łagiewniki Kościelne, poprzez zakup, dowóz oraz montaż elementów placu zabaw w postaci:</w:t>
      </w:r>
    </w:p>
    <w:p w:rsidR="002E6076" w:rsidRDefault="002E6076" w:rsidP="002E6076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lastRenderedPageBreak/>
        <w:t>Zestawu zabawowego metalowego dla dzieci (1 komplet)</w:t>
      </w:r>
    </w:p>
    <w:p w:rsidR="00931CE1" w:rsidRPr="002E6076" w:rsidRDefault="002E6076" w:rsidP="002E6076">
      <w:pPr>
        <w:pStyle w:val="Akapitzlist"/>
        <w:numPr>
          <w:ilvl w:val="0"/>
          <w:numId w:val="18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Huśtawki metalowej podwójnej z bocianim gniazdem (1 komplet)</w:t>
      </w:r>
    </w:p>
    <w:p w:rsidR="00931CE1" w:rsidRPr="002E6076" w:rsidRDefault="002E6076" w:rsidP="002E6076">
      <w:pPr>
        <w:pStyle w:val="Akapitzlist"/>
        <w:suppressAutoHyphens w:val="0"/>
        <w:spacing w:after="0" w:line="360" w:lineRule="auto"/>
        <w:ind w:left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  <w:lang w:eastAsia="pl-PL"/>
        </w:rPr>
        <w:t xml:space="preserve">za cenę </w:t>
      </w:r>
      <w:r w:rsidRPr="002E6076">
        <w:rPr>
          <w:rFonts w:cs="Times New Roman"/>
          <w:szCs w:val="24"/>
        </w:rPr>
        <w:t>brutto: ……….…….. zł (słownie: ……………..…………….. złotych 00/100).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Szczegółowe wymagania/zestawienie dotyczące przedmiotu umowy o której mowa </w:t>
      </w:r>
      <w:r w:rsidRPr="002E6076">
        <w:rPr>
          <w:rFonts w:cs="Times New Roman"/>
          <w:szCs w:val="24"/>
        </w:rPr>
        <w:br/>
        <w:t>w ust. 1 niniejszego paragrafu,  określone są w Szczegółowy opis przedmiotu zamówienia stanowiącym załącznik nr 1 do zapytania ofertowego oraz ofercie Wykonawcy stanowiącej załącznik nr 2 do umowy.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931CE1" w:rsidRPr="002E6076" w:rsidRDefault="002E6076" w:rsidP="002E6076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Przelew wierzytelności wynikających z umowy może nastąpić tylko za zgodą Zamawiającego wyrażoną na piśmie pod rygorem nieważności.</w:t>
      </w:r>
    </w:p>
    <w:p w:rsidR="00931CE1" w:rsidRPr="002E6076" w:rsidRDefault="00931CE1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931CE1" w:rsidRPr="002E6076" w:rsidRDefault="002E6076" w:rsidP="001773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2</w:t>
      </w:r>
    </w:p>
    <w:p w:rsidR="00931CE1" w:rsidRPr="002E6076" w:rsidRDefault="002E6076" w:rsidP="002E6076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mowa w § 5 ust. 5, figuruje w powyższym wykazie.</w:t>
      </w:r>
    </w:p>
    <w:p w:rsidR="00931CE1" w:rsidRPr="002E6076" w:rsidRDefault="00931CE1">
      <w:pPr>
        <w:pStyle w:val="Akapitzlist"/>
        <w:suppressAutoHyphens w:val="0"/>
        <w:spacing w:after="0" w:line="360" w:lineRule="auto"/>
        <w:ind w:left="360"/>
        <w:contextualSpacing/>
        <w:jc w:val="both"/>
        <w:textAlignment w:val="auto"/>
        <w:rPr>
          <w:rFonts w:cs="Times New Roman"/>
          <w:szCs w:val="24"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3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zobowiązuje się wykonać przedmiot umowy określony w § 1 ust. 1 w terminie do </w:t>
      </w:r>
      <w:r w:rsidRPr="002E6076">
        <w:rPr>
          <w:rFonts w:cs="Times New Roman"/>
          <w:b/>
          <w:szCs w:val="24"/>
        </w:rPr>
        <w:t>dnia 31 lipca 2020 roku</w:t>
      </w:r>
      <w:r w:rsidRPr="002E6076">
        <w:rPr>
          <w:rFonts w:cs="Times New Roman"/>
          <w:szCs w:val="24"/>
        </w:rPr>
        <w:t>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Miejscem dostarczenia i realizacji przedmiotu umowy jest działka nr 312 w miejscowości Łagiewniki Kościelne, gmina Kiszkowo, powiat gnieźnieński.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gwarantuje dostarczanie przedmiotu umowy w sposób chroniący przed uszkodzeniem.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zapewnia transport i rozładunek przedmiotu umowy na własny koszt do miejsca doręczenia. </w:t>
      </w:r>
      <w:r w:rsidRPr="002E6076">
        <w:rPr>
          <w:rFonts w:cs="Times New Roman"/>
          <w:color w:val="000000"/>
          <w:szCs w:val="24"/>
        </w:rPr>
        <w:t>Za szkody powstałe z winy nienależytego opakowania oraz/lub transportu odpowiada Wykonawca.</w:t>
      </w:r>
    </w:p>
    <w:p w:rsidR="00931CE1" w:rsidRPr="002E6076" w:rsidRDefault="002E6076" w:rsidP="002E6076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Potwierdzeniem odbioru przedmiotu umowy określonego w § 1 ust. 1 </w:t>
      </w:r>
      <w:r w:rsidRPr="002E6076">
        <w:rPr>
          <w:rFonts w:cs="Times New Roman"/>
          <w:color w:val="000000"/>
          <w:szCs w:val="24"/>
        </w:rPr>
        <w:t>będzie protokół odbioru</w:t>
      </w:r>
      <w:r w:rsidRPr="002E6076">
        <w:rPr>
          <w:rFonts w:cs="Times New Roman"/>
          <w:szCs w:val="24"/>
        </w:rPr>
        <w:t xml:space="preserve"> podpisany przez Zamawiającego. Protokół stanowi podstawę do wystawienia przez Wykonawcę faktury, za wykonanie przedmiotu umowy.</w:t>
      </w:r>
    </w:p>
    <w:p w:rsidR="00931CE1" w:rsidRDefault="00931CE1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17731B" w:rsidRPr="002E6076" w:rsidRDefault="0017731B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lastRenderedPageBreak/>
        <w:t>§ 4</w:t>
      </w:r>
    </w:p>
    <w:p w:rsidR="00931CE1" w:rsidRPr="002E6076" w:rsidRDefault="002E6076" w:rsidP="002E6076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 w:rsidRPr="002E6076">
        <w:rPr>
          <w:rFonts w:cs="Times New Roman"/>
          <w:b/>
          <w:szCs w:val="24"/>
        </w:rPr>
        <w:t>zł netto</w:t>
      </w:r>
      <w:r w:rsidRPr="002E6076">
        <w:rPr>
          <w:rFonts w:cs="Times New Roman"/>
          <w:szCs w:val="24"/>
        </w:rPr>
        <w:t xml:space="preserve"> (słownie: ……………… złotych 00/100), ……………. </w:t>
      </w:r>
      <w:r w:rsidRPr="002E6076">
        <w:rPr>
          <w:rFonts w:cs="Times New Roman"/>
          <w:b/>
          <w:szCs w:val="24"/>
        </w:rPr>
        <w:t>zł brutto</w:t>
      </w:r>
      <w:r w:rsidRPr="002E6076">
        <w:rPr>
          <w:rFonts w:cs="Times New Roman"/>
          <w:szCs w:val="24"/>
        </w:rPr>
        <w:t xml:space="preserve"> (słownie: ….…….………… złotych 00/100), zgodnie z ofertą Wykonawcy stanowiącą </w:t>
      </w:r>
      <w:r w:rsidRPr="002E6076">
        <w:rPr>
          <w:rFonts w:cs="Times New Roman"/>
          <w:b/>
          <w:szCs w:val="24"/>
        </w:rPr>
        <w:t xml:space="preserve">załącznik 2 </w:t>
      </w:r>
      <w:r w:rsidRPr="002E6076">
        <w:rPr>
          <w:rFonts w:cs="Times New Roman"/>
          <w:szCs w:val="24"/>
        </w:rPr>
        <w:t>do umowy.</w:t>
      </w:r>
    </w:p>
    <w:p w:rsidR="00931CE1" w:rsidRPr="002E6076" w:rsidRDefault="002E6076" w:rsidP="002E6076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Wynagrodzenie, o którym mowa w ust. 1 obejmuje wszystkie koszty związane z wykonaniem przedmiotu umowy, w tym: opłaty i podatki obowiązujące na terenie Rzeczypospolitej Polskiej, koszty opakowania, stosownego ubezpieczenia przewozowego, koszt transportu, spedycji, załadunku i wyładunku, koszty usług świadczonych w ramach gwarancji oraz inne.</w:t>
      </w:r>
    </w:p>
    <w:p w:rsidR="00931CE1" w:rsidRPr="002E6076" w:rsidRDefault="00931CE1">
      <w:pPr>
        <w:spacing w:line="360" w:lineRule="auto"/>
        <w:rPr>
          <w:rFonts w:eastAsia="Times New Roman" w:cs="Times New Roman"/>
          <w:b/>
          <w:bCs/>
        </w:rPr>
      </w:pPr>
    </w:p>
    <w:p w:rsidR="00931CE1" w:rsidRPr="002E6076" w:rsidRDefault="002E6076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2E6076">
        <w:rPr>
          <w:rFonts w:eastAsia="Times New Roman" w:cs="Times New Roman"/>
          <w:b/>
          <w:bCs/>
        </w:rPr>
        <w:t>§ 5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Zapłata wynagrodzenia nastąpi, na podstawie prawidłowo wystawionej faktury, po podpisaniu przez Zamawiającego bez zastrzeżeń protokołu odbioru, o którym mowa w § 3 ust. 5.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Do podpisania protokołu odbioru przedmiotu umowy, upoważniona jest osoba wymieniona w § 6 ust. 1.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Zapłata wynagrodzenia nastąpi przelewem w terminie do </w:t>
      </w:r>
      <w:r w:rsidRPr="002E6076">
        <w:rPr>
          <w:rFonts w:cs="Times New Roman"/>
          <w:b/>
          <w:szCs w:val="24"/>
        </w:rPr>
        <w:t>30 dni</w:t>
      </w:r>
      <w:r w:rsidRPr="002E6076">
        <w:rPr>
          <w:rFonts w:cs="Times New Roman"/>
          <w:szCs w:val="24"/>
        </w:rPr>
        <w:t xml:space="preserve"> od daty otrzymania prawidłowo wystawionej faktury.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931CE1" w:rsidRPr="002E6076" w:rsidRDefault="002E6076" w:rsidP="002E6076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 datę zapłaty przyjmuje się datę obciążenia rachunku bankowego Zamawiającego.</w:t>
      </w:r>
    </w:p>
    <w:p w:rsidR="00931CE1" w:rsidRPr="002E6076" w:rsidRDefault="002E6076" w:rsidP="002E6076">
      <w:pPr>
        <w:pStyle w:val="treparagraf"/>
        <w:numPr>
          <w:ilvl w:val="0"/>
          <w:numId w:val="8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931CE1" w:rsidRPr="002E6076" w:rsidRDefault="00931CE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931CE1" w:rsidRPr="002E6076" w:rsidRDefault="002E6076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2E6076">
        <w:rPr>
          <w:rFonts w:eastAsia="Times New Roman" w:cs="Times New Roman"/>
          <w:b/>
          <w:bCs/>
        </w:rPr>
        <w:t>§ 6</w:t>
      </w:r>
    </w:p>
    <w:p w:rsidR="00931CE1" w:rsidRPr="002E6076" w:rsidRDefault="002E6076" w:rsidP="002E6076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Po podpisaniu umowy osobą ze strony Zamawiającego wyznaczoną do kontaktów z Wykonawcą w trakcie realizacji przedmiotu umowy, odpowiedzialną za jej nadzór oraz odbiór przedmiotu umowy będzie </w:t>
      </w:r>
      <w:r w:rsidRPr="002E6076">
        <w:rPr>
          <w:rFonts w:cs="Times New Roman"/>
          <w:b/>
          <w:szCs w:val="24"/>
          <w:lang w:val="fr-FR" w:eastAsia="fr-FR"/>
        </w:rPr>
        <w:t>Pan</w:t>
      </w:r>
      <w:r w:rsidR="0017731B">
        <w:rPr>
          <w:rFonts w:cs="Times New Roman"/>
          <w:b/>
          <w:szCs w:val="24"/>
          <w:lang w:val="fr-FR" w:eastAsia="fr-FR"/>
        </w:rPr>
        <w:t xml:space="preserve"> </w:t>
      </w:r>
      <w:r>
        <w:rPr>
          <w:rFonts w:cs="Times New Roman"/>
          <w:b/>
          <w:bCs/>
          <w:szCs w:val="24"/>
          <w:lang w:val="fr-FR" w:eastAsia="fr-FR"/>
        </w:rPr>
        <w:t>Radosł</w:t>
      </w:r>
      <w:r w:rsidRPr="002E6076">
        <w:rPr>
          <w:rFonts w:cs="Times New Roman"/>
          <w:b/>
          <w:bCs/>
          <w:szCs w:val="24"/>
          <w:lang w:val="fr-FR" w:eastAsia="fr-FR"/>
        </w:rPr>
        <w:t>aw Wyst</w:t>
      </w:r>
      <w:r w:rsidRPr="002E6076">
        <w:rPr>
          <w:rFonts w:cs="Times New Roman"/>
          <w:b/>
          <w:bCs/>
          <w:szCs w:val="24"/>
          <w:lang w:eastAsia="fr-FR"/>
        </w:rPr>
        <w:t>ę</w:t>
      </w:r>
      <w:r>
        <w:rPr>
          <w:rFonts w:cs="Times New Roman"/>
          <w:b/>
          <w:bCs/>
          <w:szCs w:val="24"/>
          <w:lang w:val="fr-FR" w:eastAsia="fr-FR"/>
        </w:rPr>
        <w:t>ps</w:t>
      </w:r>
      <w:r w:rsidRPr="002E6076">
        <w:rPr>
          <w:rFonts w:cs="Times New Roman"/>
          <w:b/>
          <w:bCs/>
          <w:szCs w:val="24"/>
          <w:lang w:val="fr-FR" w:eastAsia="fr-FR"/>
        </w:rPr>
        <w:t>ki</w:t>
      </w:r>
      <w:r w:rsidRPr="002E6076">
        <w:rPr>
          <w:rFonts w:cs="Times New Roman"/>
          <w:szCs w:val="24"/>
          <w:lang w:val="fr-FR" w:eastAsia="fr-FR"/>
        </w:rPr>
        <w:t>, tel : (61) 4297019; e-mail: sekretarz@kiszkowo.pl</w:t>
      </w:r>
    </w:p>
    <w:p w:rsidR="00931CE1" w:rsidRPr="002E6076" w:rsidRDefault="002E6076" w:rsidP="002E6076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Po podpisaniu umowy nadzór nad jej prawidłową realizacją ze strony Wykonawcy sprawowany będzie przez </w:t>
      </w:r>
      <w:r w:rsidRPr="002E6076">
        <w:rPr>
          <w:rFonts w:cs="Times New Roman"/>
          <w:b/>
          <w:szCs w:val="24"/>
        </w:rPr>
        <w:t>Panią/Pana</w:t>
      </w:r>
      <w:r w:rsidRPr="002E6076">
        <w:rPr>
          <w:rFonts w:cs="Times New Roman"/>
          <w:szCs w:val="24"/>
        </w:rPr>
        <w:t xml:space="preserve"> ………, tel. ..…..…, e-mail: ……….</w:t>
      </w:r>
    </w:p>
    <w:p w:rsidR="00931CE1" w:rsidRPr="002E6076" w:rsidRDefault="002E6076" w:rsidP="002E6076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lastRenderedPageBreak/>
        <w:t>Zmiana osób, o których mowa w ust. 1 i 2 wymaga pod rygorem nieważności pisemnego zawiadomienia drugiej strony i nie wymaga zawierania aneksu.</w:t>
      </w:r>
    </w:p>
    <w:p w:rsidR="00931CE1" w:rsidRPr="002E6076" w:rsidRDefault="00931CE1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931CE1" w:rsidRPr="002E6076" w:rsidRDefault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t>§ 7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</w:rPr>
        <w:t>Wykonawca zobowiązuje się zapłacić Zamawiającemu kary umowne:</w:t>
      </w:r>
    </w:p>
    <w:p w:rsidR="00931CE1" w:rsidRPr="002E6076" w:rsidRDefault="002E6076" w:rsidP="002E6076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 w:rsidRPr="002E6076">
        <w:rPr>
          <w:rFonts w:cs="Times New Roman"/>
          <w:b/>
          <w:szCs w:val="24"/>
          <w:lang w:eastAsia="pl-PL"/>
        </w:rPr>
        <w:t>5%</w:t>
      </w:r>
      <w:r w:rsidRPr="002E6076">
        <w:rPr>
          <w:rFonts w:cs="Times New Roman"/>
          <w:szCs w:val="24"/>
          <w:lang w:eastAsia="pl-PL"/>
        </w:rPr>
        <w:t xml:space="preserve"> wynagrodzenia brutto, o którym mowa w </w:t>
      </w:r>
      <w:r w:rsidRPr="002E6076">
        <w:rPr>
          <w:rFonts w:cs="Times New Roman"/>
          <w:bCs/>
          <w:szCs w:val="24"/>
          <w:lang w:eastAsia="pl-PL"/>
        </w:rPr>
        <w:t xml:space="preserve">§ 4 ust. </w:t>
      </w:r>
      <w:r w:rsidRPr="002E6076">
        <w:rPr>
          <w:rFonts w:cs="Times New Roman"/>
          <w:szCs w:val="24"/>
          <w:lang w:eastAsia="pl-PL"/>
        </w:rPr>
        <w:t>1 umowy, za każdy rozpoczęty dzień opóźnienia;</w:t>
      </w:r>
    </w:p>
    <w:p w:rsidR="00931CE1" w:rsidRPr="002E6076" w:rsidRDefault="002E6076" w:rsidP="002E6076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 w:rsidRPr="002E6076">
        <w:rPr>
          <w:rFonts w:cs="Times New Roman"/>
          <w:b/>
          <w:szCs w:val="24"/>
          <w:lang w:eastAsia="pl-PL"/>
        </w:rPr>
        <w:t>20%</w:t>
      </w:r>
      <w:r w:rsidRPr="002E6076"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Łączna wysokość kar umownych nie może przekroczyć kwoty wynagrodzenia brutto określonego w § 4 ust. 1 umowy.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Zamawiający ma prawo dochodzenia odszkodowania przewyższającego wysokość zastrzeżonych kar umownych.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Wykonawca wyraża zgodę na potrącenie kary umownej, o której mowa w ust. 1 pkt 1 z przysługującego mu wynagrodzenia.</w:t>
      </w:r>
    </w:p>
    <w:p w:rsidR="00931CE1" w:rsidRPr="002E6076" w:rsidRDefault="002E6076" w:rsidP="002E60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</w:rPr>
        <w:t xml:space="preserve">O ile kary umowne nie zostaną potrącone zgodnie z zasadami określonymi w zdaniu poprzednim, kary umowne płatne będą w terminie </w:t>
      </w:r>
      <w:r w:rsidRPr="002E6076">
        <w:rPr>
          <w:rFonts w:cs="Times New Roman"/>
          <w:b/>
          <w:szCs w:val="24"/>
        </w:rPr>
        <w:t>7 dni</w:t>
      </w:r>
      <w:r w:rsidRPr="002E6076">
        <w:rPr>
          <w:rFonts w:cs="Times New Roman"/>
          <w:szCs w:val="24"/>
        </w:rPr>
        <w:t xml:space="preserve"> od dnia doręczenia wezwania do zapłaty.</w:t>
      </w:r>
    </w:p>
    <w:p w:rsidR="00931CE1" w:rsidRPr="002E6076" w:rsidRDefault="00931CE1">
      <w:pPr>
        <w:pStyle w:val="paragraf"/>
        <w:spacing w:before="0" w:after="0"/>
        <w:rPr>
          <w:sz w:val="24"/>
          <w:szCs w:val="24"/>
        </w:rPr>
      </w:pPr>
    </w:p>
    <w:p w:rsidR="00931CE1" w:rsidRPr="002E6076" w:rsidRDefault="002E6076">
      <w:pPr>
        <w:pStyle w:val="paragraf"/>
        <w:spacing w:before="0" w:after="0"/>
        <w:rPr>
          <w:sz w:val="24"/>
          <w:szCs w:val="24"/>
        </w:rPr>
      </w:pPr>
      <w:r w:rsidRPr="002E6076">
        <w:rPr>
          <w:sz w:val="24"/>
          <w:szCs w:val="24"/>
        </w:rPr>
        <w:t>§ 8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Przedmiot umowy objęty jest gwarancją.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Okres gwarancji dla przedmiotu umowy, o którym mowa w § 1 ust. 1 wynosi – 24 miesiące + </w:t>
      </w:r>
      <w:r w:rsidRPr="002E6076">
        <w:rPr>
          <w:rFonts w:cs="Times New Roman"/>
          <w:b/>
          <w:szCs w:val="24"/>
        </w:rPr>
        <w:t>…………….</w:t>
      </w:r>
      <w:r w:rsidR="0017731B">
        <w:rPr>
          <w:rFonts w:cs="Times New Roman"/>
          <w:b/>
          <w:szCs w:val="24"/>
        </w:rPr>
        <w:t xml:space="preserve"> </w:t>
      </w:r>
      <w:r w:rsidRPr="002E6076">
        <w:rPr>
          <w:rFonts w:cs="Times New Roman"/>
          <w:b/>
          <w:szCs w:val="24"/>
        </w:rPr>
        <w:t xml:space="preserve">miesiące (kryterium oceny ofert) </w:t>
      </w:r>
      <w:r w:rsidRPr="002E6076">
        <w:rPr>
          <w:rFonts w:cs="Times New Roman"/>
          <w:szCs w:val="24"/>
        </w:rPr>
        <w:t>, licząc od dnia podpisania protokołu odbioru przez Zamawiającego bez zastrzeżeń.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oświadcza, że dostarczone urządzenia pochodzą z autoryzowanego źródła – oficjalnego kanału sprzedaży na rynek Europejskiego Obszaru Gospodarczego i podlega pełnej obsłudze gwarancyjnej producenta lub innego podmiotu świadczącego autoryzowany serwis gwarancyjny na terenie EOG.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  <w:lang w:eastAsia="pl-PL"/>
        </w:rPr>
        <w:lastRenderedPageBreak/>
        <w:t>Zgłoszenie awarii lub innej nieprawidłowości w działaniu urządzenia następuje pisemnie za pośrednictwem faksu na nr (…) …………. lub drogą elektroniczną na adres e-mail: ……………………………..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eastAsia="Batang" w:cs="Times New Roman"/>
          <w:szCs w:val="24"/>
        </w:rPr>
        <w:t xml:space="preserve">Wykonawca </w:t>
      </w:r>
      <w:r w:rsidRPr="002E6076">
        <w:rPr>
          <w:rFonts w:cs="Times New Roman"/>
          <w:szCs w:val="24"/>
        </w:rPr>
        <w:t>niezwłocznie poinformuje Zamawiającego o każdej zmianie nr telefonu lub adresu e-mail, pod rygorem uznania zgłoszenia za skuteczne.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Czas usunięcia awarii / naprawy sprzętu w okresie gwarancji wynosi nie więcej niż 72 godziny od momentu zgłoszenia awarii przez Zamawiającego.</w:t>
      </w:r>
    </w:p>
    <w:p w:rsidR="00931CE1" w:rsidRPr="002E6076" w:rsidRDefault="002E6076" w:rsidP="002E6076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:rsidR="00931CE1" w:rsidRPr="002E6076" w:rsidRDefault="00931CE1">
      <w:pPr>
        <w:pStyle w:val="Akapitzlist"/>
        <w:spacing w:after="0" w:line="360" w:lineRule="auto"/>
        <w:ind w:left="567"/>
        <w:jc w:val="both"/>
        <w:rPr>
          <w:rFonts w:cs="Times New Roman"/>
          <w:szCs w:val="24"/>
        </w:rPr>
      </w:pPr>
    </w:p>
    <w:p w:rsidR="00931CE1" w:rsidRPr="002E6076" w:rsidRDefault="002E6076">
      <w:pPr>
        <w:spacing w:line="360" w:lineRule="auto"/>
        <w:jc w:val="center"/>
        <w:rPr>
          <w:rFonts w:cs="Times New Roman"/>
          <w:b/>
        </w:rPr>
      </w:pPr>
      <w:r w:rsidRPr="002E6076">
        <w:rPr>
          <w:rFonts w:cs="Times New Roman"/>
          <w:b/>
        </w:rPr>
        <w:t>§ 9</w:t>
      </w:r>
    </w:p>
    <w:p w:rsidR="00931CE1" w:rsidRPr="002E6076" w:rsidRDefault="002E6076" w:rsidP="002E6076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2E6076">
        <w:rPr>
          <w:rFonts w:cs="Times New Roman"/>
          <w:bCs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931CE1" w:rsidRPr="002E6076" w:rsidRDefault="002E6076" w:rsidP="002E6076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2E6076">
        <w:rPr>
          <w:rFonts w:cs="Times New Roman"/>
          <w:bCs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931CE1" w:rsidRPr="002E6076" w:rsidRDefault="002E6076" w:rsidP="002E6076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2E6076">
        <w:rPr>
          <w:rFonts w:cs="Times New Roman"/>
          <w:szCs w:val="24"/>
        </w:rPr>
        <w:t>Tajemnicą nie jest objęty fakt zawarcia umowy pomiędzy Stronami oraz warunki umowy.</w:t>
      </w:r>
    </w:p>
    <w:p w:rsidR="00931CE1" w:rsidRPr="002E6076" w:rsidRDefault="00931CE1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931CE1" w:rsidRPr="002E6076" w:rsidRDefault="002E6076">
      <w:pPr>
        <w:spacing w:line="360" w:lineRule="auto"/>
        <w:jc w:val="center"/>
        <w:rPr>
          <w:rFonts w:cs="Times New Roman"/>
          <w:b/>
        </w:rPr>
      </w:pPr>
      <w:r w:rsidRPr="002E6076">
        <w:rPr>
          <w:rFonts w:cs="Times New Roman"/>
          <w:b/>
        </w:rPr>
        <w:t>§ 10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1560"/>
        </w:tabs>
        <w:suppressAutoHyphens w:val="0"/>
        <w:spacing w:line="360" w:lineRule="auto"/>
        <w:ind w:left="426" w:hanging="426"/>
        <w:contextualSpacing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Z chwilą udostępnienia danych osobowych osób reprezentujących Wykonawcę administratorem tych danych staje się administratorem Pani/Pana danych osobowych jest Wójt Gminy Kiszkowo, ul. Szkolna 2, 62-280 Kiszkowo; 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 w:rsidRPr="002E6076">
        <w:rPr>
          <w:rFonts w:eastAsia="Calibri" w:cs="Times New Roman"/>
          <w:szCs w:val="24"/>
        </w:rPr>
        <w:t xml:space="preserve">Dz. Urz. UE L 119 z 4.05.2016, str.1, z </w:t>
      </w:r>
      <w:proofErr w:type="spellStart"/>
      <w:r w:rsidRPr="002E6076">
        <w:rPr>
          <w:rFonts w:eastAsia="Calibri" w:cs="Times New Roman"/>
          <w:szCs w:val="24"/>
        </w:rPr>
        <w:t>późn</w:t>
      </w:r>
      <w:proofErr w:type="spellEnd"/>
      <w:r w:rsidRPr="002E6076">
        <w:rPr>
          <w:rFonts w:eastAsia="Calibri" w:cs="Times New Roman"/>
          <w:szCs w:val="24"/>
        </w:rPr>
        <w:t>. zm.</w:t>
      </w:r>
      <w:r w:rsidRPr="002E6076">
        <w:rPr>
          <w:rFonts w:cs="Times New Roman"/>
          <w:szCs w:val="24"/>
        </w:rPr>
        <w:t xml:space="preserve">), zwanym jako „RODO”. Zamawiający wykonuje wobec osób reprezentujących </w:t>
      </w:r>
      <w:r w:rsidRPr="002E6076">
        <w:rPr>
          <w:rFonts w:cs="Times New Roman"/>
          <w:szCs w:val="24"/>
        </w:rPr>
        <w:lastRenderedPageBreak/>
        <w:t xml:space="preserve">Wykonawcę, którego dane osobowe będzie przetwarzał, obowiązek informacyjny zgodnie z klauzulą stanowiącą </w:t>
      </w:r>
      <w:r w:rsidRPr="002E6076">
        <w:rPr>
          <w:rFonts w:cs="Times New Roman"/>
          <w:b/>
          <w:szCs w:val="24"/>
        </w:rPr>
        <w:t>załącznik nr 3</w:t>
      </w:r>
      <w:r w:rsidRPr="002E6076">
        <w:rPr>
          <w:rFonts w:cs="Times New Roman"/>
          <w:szCs w:val="24"/>
        </w:rPr>
        <w:t xml:space="preserve"> do umowy. 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851"/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851"/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 xml:space="preserve">Wykonawca złoży Zamawiającemu oświadczenie o wypełnieniu przez niego obowiązków informacyjnych przewidzianych w art. 13 lub 14 RODO, wzór oświadczenia stanowi </w:t>
      </w:r>
      <w:r w:rsidRPr="002E6076">
        <w:rPr>
          <w:rFonts w:cs="Times New Roman"/>
          <w:b/>
          <w:szCs w:val="24"/>
        </w:rPr>
        <w:t>załącznik nr 4</w:t>
      </w:r>
      <w:r w:rsidRPr="002E6076">
        <w:rPr>
          <w:rFonts w:cs="Times New Roman"/>
          <w:szCs w:val="24"/>
        </w:rPr>
        <w:t xml:space="preserve"> do umowy.</w:t>
      </w:r>
    </w:p>
    <w:p w:rsidR="00931CE1" w:rsidRPr="002E6076" w:rsidRDefault="002E6076" w:rsidP="002E6076">
      <w:pPr>
        <w:pStyle w:val="treparagraf"/>
        <w:numPr>
          <w:ilvl w:val="0"/>
          <w:numId w:val="13"/>
        </w:numPr>
        <w:tabs>
          <w:tab w:val="left" w:pos="851"/>
          <w:tab w:val="left" w:pos="1560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2E6076"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</w:t>
      </w:r>
      <w:r>
        <w:rPr>
          <w:rFonts w:cs="Times New Roman"/>
          <w:szCs w:val="24"/>
        </w:rPr>
        <w:t>.</w:t>
      </w:r>
    </w:p>
    <w:p w:rsidR="00931CE1" w:rsidRPr="002E6076" w:rsidRDefault="00931CE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931CE1" w:rsidRPr="002E6076" w:rsidRDefault="002E6076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2E6076">
        <w:rPr>
          <w:rFonts w:eastAsia="Times New Roman" w:cs="Times New Roman"/>
          <w:b/>
          <w:bCs/>
        </w:rPr>
        <w:t>§ 11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cs="Times New Roman"/>
          <w:szCs w:val="24"/>
        </w:rPr>
        <w:t>Zmiana postanowień zawartej umowy może nastąpić za zgodą obu Stron, wyrażoną na piśmie w formie aneksu do umowy pod rygorem nieważności,</w:t>
      </w:r>
      <w:r w:rsidRPr="002E6076">
        <w:rPr>
          <w:rFonts w:eastAsia="Times New Roman" w:cs="Times New Roman"/>
          <w:bCs/>
          <w:szCs w:val="24"/>
        </w:rPr>
        <w:t xml:space="preserve"> z zastrzeżeniem § 6 ust. 3.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cs="Times New Roman"/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 w:rsidRPr="002E6076">
        <w:rPr>
          <w:rFonts w:cs="Times New Roman"/>
          <w:b/>
          <w:szCs w:val="24"/>
        </w:rPr>
        <w:t>1 dnia roboczego</w:t>
      </w:r>
      <w:r w:rsidRPr="002E6076">
        <w:rPr>
          <w:rFonts w:cs="Times New Roman"/>
          <w:szCs w:val="24"/>
        </w:rPr>
        <w:t xml:space="preserve"> od ich wprowadzenia.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eastAsia="Times New Roman" w:cs="Times New Roman"/>
          <w:bCs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 którym mowa w § 3 ust. 1. Prawo odstąpienia może być wykonane najpóźniej w ciągu 30 dni od zaistnienia zdarzenia stanowiącego podstawę odstąpienia od umowy.</w:t>
      </w:r>
    </w:p>
    <w:p w:rsidR="00931CE1" w:rsidRPr="002E6076" w:rsidRDefault="002E6076" w:rsidP="002E6076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textAlignment w:val="auto"/>
        <w:rPr>
          <w:rFonts w:cs="Times New Roman"/>
          <w:bCs/>
        </w:rPr>
      </w:pPr>
      <w:r w:rsidRPr="002E6076">
        <w:rPr>
          <w:rFonts w:cs="Times New Roman"/>
          <w:bCs/>
        </w:rPr>
        <w:t>Oświadczenie o wypowiedzeniu umowy z zachowaniem okresu wypowiedzenia, winno być złożone w formie pisemnej pod rygorem nieważności.</w:t>
      </w:r>
    </w:p>
    <w:p w:rsidR="00931CE1" w:rsidRPr="002E6076" w:rsidRDefault="002E6076" w:rsidP="002E6076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2E6076">
        <w:rPr>
          <w:rFonts w:cs="Times New Roman"/>
          <w:bCs/>
          <w:szCs w:val="24"/>
        </w:rPr>
        <w:t>Odstąpienie od umowy nie ogranicza Zamawiającemu możliwości dochodzenia kar umownych, jak również odszkodowań.</w:t>
      </w: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2E6076" w:rsidRDefault="002E6076" w:rsidP="002E607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931CE1" w:rsidRPr="002E6076" w:rsidRDefault="002E6076" w:rsidP="002E607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2E6076">
        <w:rPr>
          <w:rFonts w:cs="Times New Roman"/>
          <w:b/>
          <w:bCs/>
        </w:rPr>
        <w:lastRenderedPageBreak/>
        <w:t>§ 12</w:t>
      </w:r>
    </w:p>
    <w:p w:rsidR="00931CE1" w:rsidRPr="002E6076" w:rsidRDefault="002E6076" w:rsidP="002E6076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 r. – Kodeks cywilny (</w:t>
      </w:r>
      <w:r w:rsidRPr="002E6076">
        <w:rPr>
          <w:rFonts w:eastAsia="Calibri" w:cs="Times New Roman"/>
          <w:szCs w:val="24"/>
        </w:rPr>
        <w:t>Dz. U. z 2019 r. poz. 1145, z </w:t>
      </w:r>
      <w:proofErr w:type="spellStart"/>
      <w:r w:rsidRPr="002E6076">
        <w:rPr>
          <w:rFonts w:eastAsia="Calibri" w:cs="Times New Roman"/>
          <w:szCs w:val="24"/>
        </w:rPr>
        <w:t>późn</w:t>
      </w:r>
      <w:proofErr w:type="spellEnd"/>
      <w:r w:rsidRPr="002E6076">
        <w:rPr>
          <w:rFonts w:eastAsia="Calibri" w:cs="Times New Roman"/>
          <w:szCs w:val="24"/>
        </w:rPr>
        <w:t>. zm.</w:t>
      </w:r>
      <w:r w:rsidRPr="002E6076">
        <w:rPr>
          <w:rFonts w:eastAsia="Times New Roman" w:cs="Times New Roman"/>
          <w:bCs/>
          <w:szCs w:val="24"/>
        </w:rPr>
        <w:t>)</w:t>
      </w:r>
      <w:r w:rsidRPr="002E6076">
        <w:rPr>
          <w:rFonts w:cs="Times New Roman"/>
          <w:szCs w:val="24"/>
        </w:rPr>
        <w:t>.</w:t>
      </w:r>
    </w:p>
    <w:p w:rsidR="00931CE1" w:rsidRPr="002E6076" w:rsidRDefault="002E6076" w:rsidP="002E6076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931CE1" w:rsidRPr="002E6076" w:rsidRDefault="002E6076" w:rsidP="002E6076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2E6076">
        <w:rPr>
          <w:rFonts w:eastAsia="Times New Roman" w:cs="Times New Roman"/>
          <w:bCs/>
          <w:szCs w:val="24"/>
        </w:rPr>
        <w:t>Umowę sporządzono w trzech jednobrzmiących egzemplarzach, dwa egzemplarze dla Zamawiającego i jeden egzemplarz dla Wykonawcy.</w:t>
      </w:r>
    </w:p>
    <w:p w:rsidR="00931CE1" w:rsidRPr="002E6076" w:rsidRDefault="00931CE1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931CE1" w:rsidRPr="002E6076" w:rsidRDefault="002E6076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 xml:space="preserve">Załącznik nr 1 – Zapytanie ofertowe 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Załącznik nr 2 – Oferta Wykonawcy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 xml:space="preserve">Załącznik nr 3 – </w:t>
      </w:r>
      <w:r w:rsidRPr="002E6076"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931CE1" w:rsidRPr="002E6076" w:rsidRDefault="002E607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2E6076">
        <w:rPr>
          <w:rFonts w:cs="Times New Roman"/>
          <w:szCs w:val="24"/>
          <w:lang w:eastAsia="pl-PL"/>
        </w:rPr>
        <w:t>Załącznik nr 4 – Oświadczenie RODO</w:t>
      </w:r>
    </w:p>
    <w:p w:rsidR="00931CE1" w:rsidRDefault="00931CE1">
      <w:pPr>
        <w:rPr>
          <w:rFonts w:cs="Times New Roman"/>
        </w:rPr>
      </w:pPr>
    </w:p>
    <w:p w:rsidR="002E6076" w:rsidRPr="002E6076" w:rsidRDefault="002E6076">
      <w:pPr>
        <w:rPr>
          <w:rFonts w:cs="Times New Roman"/>
        </w:rPr>
      </w:pPr>
    </w:p>
    <w:p w:rsidR="00931CE1" w:rsidRPr="002E6076" w:rsidRDefault="002E6076">
      <w:pPr>
        <w:ind w:firstLine="708"/>
        <w:rPr>
          <w:rFonts w:cs="Times New Roman"/>
          <w:b/>
        </w:rPr>
      </w:pPr>
      <w:r w:rsidRPr="002E6076">
        <w:rPr>
          <w:rFonts w:cs="Times New Roman"/>
          <w:b/>
        </w:rPr>
        <w:t>WYKONAWCA</w:t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</w:r>
      <w:r w:rsidRPr="002E6076">
        <w:rPr>
          <w:rFonts w:cs="Times New Roman"/>
          <w:b/>
        </w:rPr>
        <w:tab/>
        <w:t xml:space="preserve">          ZAMAWIAJĄCY</w:t>
      </w:r>
    </w:p>
    <w:p w:rsidR="00931CE1" w:rsidRPr="002E6076" w:rsidRDefault="00931CE1">
      <w:pPr>
        <w:ind w:left="708" w:firstLine="708"/>
        <w:rPr>
          <w:rFonts w:cs="Times New Roman"/>
        </w:rPr>
      </w:pPr>
    </w:p>
    <w:p w:rsidR="00931CE1" w:rsidRPr="002E6076" w:rsidRDefault="00931CE1">
      <w:pPr>
        <w:ind w:left="708" w:firstLine="708"/>
        <w:rPr>
          <w:rFonts w:cs="Times New Roman"/>
        </w:rPr>
      </w:pPr>
    </w:p>
    <w:p w:rsidR="00931CE1" w:rsidRPr="002E6076" w:rsidRDefault="002E6076">
      <w:pPr>
        <w:rPr>
          <w:rFonts w:cs="Times New Roman"/>
        </w:rPr>
      </w:pPr>
      <w:r w:rsidRPr="002E6076">
        <w:rPr>
          <w:rFonts w:cs="Times New Roman"/>
        </w:rPr>
        <w:t xml:space="preserve">         …..…………………</w:t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</w:r>
      <w:r w:rsidRPr="002E6076">
        <w:rPr>
          <w:rFonts w:cs="Times New Roman"/>
        </w:rPr>
        <w:tab/>
        <w:t xml:space="preserve">        ……………………….</w:t>
      </w:r>
    </w:p>
    <w:p w:rsidR="00931CE1" w:rsidRPr="002E6076" w:rsidRDefault="002E6076">
      <w:pPr>
        <w:widowControl/>
        <w:suppressAutoHyphens w:val="0"/>
        <w:spacing w:after="200" w:line="276" w:lineRule="auto"/>
        <w:textAlignment w:val="auto"/>
        <w:rPr>
          <w:rFonts w:cs="Times New Roman"/>
          <w:b/>
        </w:rPr>
      </w:pPr>
      <w:r w:rsidRPr="002E6076">
        <w:rPr>
          <w:rFonts w:cs="Times New Roman"/>
        </w:rPr>
        <w:br w:type="page"/>
      </w:r>
      <w:bookmarkStart w:id="2" w:name="_GoBack"/>
      <w:bookmarkEnd w:id="2"/>
    </w:p>
    <w:sectPr w:rsidR="00931CE1" w:rsidRPr="002E6076" w:rsidSect="000F3BB0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4ED" w:rsidRDefault="002E6076">
      <w:r>
        <w:separator/>
      </w:r>
    </w:p>
  </w:endnote>
  <w:endnote w:type="continuationSeparator" w:id="1">
    <w:p w:rsidR="004454ED" w:rsidRDefault="002E6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727562"/>
      <w:docPartObj>
        <w:docPartGallery w:val="Page Numbers (Bottom of Page)"/>
        <w:docPartUnique/>
      </w:docPartObj>
    </w:sdtPr>
    <w:sdtContent>
      <w:p w:rsidR="00931CE1" w:rsidRDefault="000F3BB0">
        <w:pPr>
          <w:pStyle w:val="Stopka"/>
          <w:jc w:val="right"/>
        </w:pPr>
        <w:r>
          <w:fldChar w:fldCharType="begin"/>
        </w:r>
        <w:r w:rsidR="002E6076">
          <w:instrText>PAGE</w:instrText>
        </w:r>
        <w:r>
          <w:fldChar w:fldCharType="separate"/>
        </w:r>
        <w:r w:rsidR="0017731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4ED" w:rsidRDefault="002E6076">
      <w:r>
        <w:separator/>
      </w:r>
    </w:p>
  </w:footnote>
  <w:footnote w:type="continuationSeparator" w:id="1">
    <w:p w:rsidR="004454ED" w:rsidRDefault="002E60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4F4"/>
    <w:multiLevelType w:val="multilevel"/>
    <w:tmpl w:val="99E69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451"/>
    <w:multiLevelType w:val="multilevel"/>
    <w:tmpl w:val="242AD33A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0C2156"/>
    <w:multiLevelType w:val="multilevel"/>
    <w:tmpl w:val="2AA0A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A4602"/>
    <w:multiLevelType w:val="multilevel"/>
    <w:tmpl w:val="E39C7D3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73EA7"/>
    <w:multiLevelType w:val="multilevel"/>
    <w:tmpl w:val="B98E33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55558BE"/>
    <w:multiLevelType w:val="multilevel"/>
    <w:tmpl w:val="700C0382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6">
    <w:nsid w:val="2AC3281D"/>
    <w:multiLevelType w:val="multilevel"/>
    <w:tmpl w:val="303AB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C50CC"/>
    <w:multiLevelType w:val="multilevel"/>
    <w:tmpl w:val="DB0E5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27EF2"/>
    <w:multiLevelType w:val="multilevel"/>
    <w:tmpl w:val="DCB6E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A1BBF"/>
    <w:multiLevelType w:val="multilevel"/>
    <w:tmpl w:val="27900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B84A09"/>
    <w:multiLevelType w:val="multilevel"/>
    <w:tmpl w:val="1040C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0755"/>
    <w:multiLevelType w:val="hybridMultilevel"/>
    <w:tmpl w:val="DA30F854"/>
    <w:lvl w:ilvl="0" w:tplc="A8D2F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A4F7849"/>
    <w:multiLevelType w:val="multilevel"/>
    <w:tmpl w:val="9E2477D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0691778"/>
    <w:multiLevelType w:val="multilevel"/>
    <w:tmpl w:val="159A11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468B1"/>
    <w:multiLevelType w:val="multilevel"/>
    <w:tmpl w:val="452E66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E2484"/>
    <w:multiLevelType w:val="multilevel"/>
    <w:tmpl w:val="4E8E1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702543E"/>
    <w:multiLevelType w:val="multilevel"/>
    <w:tmpl w:val="115C67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3C34C6"/>
    <w:multiLevelType w:val="multilevel"/>
    <w:tmpl w:val="784C6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8"/>
  </w:num>
  <w:num w:numId="5">
    <w:abstractNumId w:val="14"/>
  </w:num>
  <w:num w:numId="6">
    <w:abstractNumId w:val="2"/>
  </w:num>
  <w:num w:numId="7">
    <w:abstractNumId w:val="0"/>
  </w:num>
  <w:num w:numId="8">
    <w:abstractNumId w:val="3"/>
  </w:num>
  <w:num w:numId="9">
    <w:abstractNumId w:val="13"/>
  </w:num>
  <w:num w:numId="10">
    <w:abstractNumId w:val="9"/>
  </w:num>
  <w:num w:numId="11">
    <w:abstractNumId w:val="7"/>
  </w:num>
  <w:num w:numId="12">
    <w:abstractNumId w:val="10"/>
  </w:num>
  <w:num w:numId="13">
    <w:abstractNumId w:val="6"/>
  </w:num>
  <w:num w:numId="14">
    <w:abstractNumId w:val="12"/>
  </w:num>
  <w:num w:numId="15">
    <w:abstractNumId w:val="1"/>
  </w:num>
  <w:num w:numId="16">
    <w:abstractNumId w:val="15"/>
  </w:num>
  <w:num w:numId="17">
    <w:abstractNumId w:val="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CE1"/>
    <w:rsid w:val="000F3BB0"/>
    <w:rsid w:val="0017731B"/>
    <w:rsid w:val="002E6076"/>
    <w:rsid w:val="004454ED"/>
    <w:rsid w:val="00931CE1"/>
    <w:rsid w:val="00A2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786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505786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05786"/>
    <w:rPr>
      <w:rFonts w:ascii="Times New Roman" w:eastAsia="SimSun" w:hAnsi="Times New Roman" w:cs="Mangal"/>
      <w:kern w:val="2"/>
      <w:lang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4CC7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91DA5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qFormat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D717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paragraph" w:styleId="Tekstpodstawowy">
    <w:name w:val="Body Text"/>
    <w:basedOn w:val="Normalny"/>
    <w:rsid w:val="000F3BB0"/>
    <w:pPr>
      <w:spacing w:after="140" w:line="276" w:lineRule="auto"/>
    </w:pPr>
  </w:style>
  <w:style w:type="paragraph" w:styleId="Lista">
    <w:name w:val="List"/>
    <w:basedOn w:val="Tekstpodstawowy"/>
    <w:rsid w:val="000F3BB0"/>
    <w:rPr>
      <w:rFonts w:cs="Arial"/>
    </w:rPr>
  </w:style>
  <w:style w:type="paragraph" w:styleId="Legenda">
    <w:name w:val="caption"/>
    <w:basedOn w:val="Normalny"/>
    <w:qFormat/>
    <w:rsid w:val="000F3BB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F3BB0"/>
    <w:pPr>
      <w:suppressLineNumbers/>
    </w:pPr>
    <w:rPr>
      <w:rFonts w:cs="Arial"/>
    </w:rPr>
  </w:style>
  <w:style w:type="paragraph" w:customStyle="1" w:styleId="Standard">
    <w:name w:val="Standard"/>
    <w:qFormat/>
    <w:rsid w:val="00505786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qFormat/>
    <w:rsid w:val="00505786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505786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505786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paragraph" w:customStyle="1" w:styleId="Gwkaistopka">
    <w:name w:val="Główka i stopka"/>
    <w:basedOn w:val="Normalny"/>
    <w:qFormat/>
    <w:rsid w:val="000F3BB0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4CC7"/>
    <w:rPr>
      <w:rFonts w:ascii="Tahoma" w:hAnsi="Tahoma"/>
      <w:sz w:val="16"/>
      <w:szCs w:val="14"/>
    </w:rPr>
  </w:style>
  <w:style w:type="paragraph" w:styleId="Stopka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1681</Words>
  <Characters>10087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Damian</cp:lastModifiedBy>
  <cp:revision>2</cp:revision>
  <cp:lastPrinted>2020-04-03T11:05:00Z</cp:lastPrinted>
  <dcterms:created xsi:type="dcterms:W3CDTF">2020-06-16T18:19:00Z</dcterms:created>
  <dcterms:modified xsi:type="dcterms:W3CDTF">2020-06-16T18:19:00Z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