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EA" w:rsidRPr="00C232EA" w:rsidRDefault="00C232EA" w:rsidP="00C232E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C232EA">
        <w:rPr>
          <w:rFonts w:ascii="Times New Roman" w:hAnsi="Times New Roman" w:cs="Times New Roman"/>
          <w:b/>
        </w:rPr>
        <w:t>Załącznik nr 4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OŚWIADCZENIE DOTYCZĄCE GRUPY KAPITAŁOWEJ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Nr postępowania </w:t>
      </w:r>
      <w:r w:rsidR="00C144CD">
        <w:rPr>
          <w:rFonts w:ascii="Times New Roman" w:hAnsi="Times New Roman" w:cs="Times New Roman"/>
        </w:rPr>
        <w:t>ZP.271.</w:t>
      </w:r>
      <w:r w:rsidR="00A751BA">
        <w:rPr>
          <w:rFonts w:ascii="Times New Roman" w:hAnsi="Times New Roman" w:cs="Times New Roman"/>
        </w:rPr>
        <w:t>1</w:t>
      </w:r>
      <w:r w:rsidR="00DB1A2E">
        <w:rPr>
          <w:rFonts w:ascii="Times New Roman" w:hAnsi="Times New Roman" w:cs="Times New Roman"/>
        </w:rPr>
        <w:t>3</w:t>
      </w:r>
      <w:r w:rsidR="008B61E5">
        <w:rPr>
          <w:rFonts w:ascii="Times New Roman" w:hAnsi="Times New Roman" w:cs="Times New Roman"/>
        </w:rPr>
        <w:t>.2019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DB1A2E" w:rsidRDefault="00C232EA" w:rsidP="00DB1A2E">
      <w:pPr>
        <w:pStyle w:val="NormalnyWeb"/>
        <w:spacing w:line="276" w:lineRule="auto"/>
        <w:jc w:val="center"/>
      </w:pPr>
      <w:r w:rsidRPr="00C232EA">
        <w:t>na potrzeby postępowania o udzielenie zamówienia publicznego w tryb</w:t>
      </w:r>
      <w:r w:rsidR="003B13F6">
        <w:t>ie przetargu nieograniczonego pn</w:t>
      </w:r>
      <w:r w:rsidR="002414C5">
        <w:t>.</w:t>
      </w:r>
      <w:r w:rsidRPr="00C232EA">
        <w:t xml:space="preserve"> </w:t>
      </w:r>
      <w:bookmarkStart w:id="1" w:name="_Hlk13776244"/>
      <w:r w:rsidR="00DB1A2E">
        <w:rPr>
          <w:b/>
          <w:u w:val="single"/>
        </w:rPr>
        <w:t>Otwarte strefy aktywności fizycznej na terenie gminy Kiszkowo</w:t>
      </w:r>
    </w:p>
    <w:bookmarkEnd w:id="1"/>
    <w:p w:rsidR="00C232EA" w:rsidRPr="00C232EA" w:rsidRDefault="00C232EA" w:rsidP="004506D2">
      <w:pPr>
        <w:pStyle w:val="NormalnyWeb"/>
        <w:jc w:val="both"/>
      </w:pPr>
      <w:r w:rsidRPr="00C232EA">
        <w:t>oświadczam, że: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</w:p>
    <w:p w:rsid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 razem z innymi Wykonawcami, którzy złożyli of</w:t>
      </w:r>
      <w:r>
        <w:rPr>
          <w:rFonts w:ascii="Times New Roman" w:hAnsi="Times New Roman" w:cs="Times New Roman"/>
        </w:rPr>
        <w:t xml:space="preserve">erty w niniejszym postępowaniu 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</w:rPr>
        <w:t xml:space="preserve">- </w:t>
      </w:r>
      <w:r w:rsidRPr="00836E64"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</w:t>
      </w:r>
      <w:r>
        <w:rPr>
          <w:rFonts w:ascii="Times New Roman" w:hAnsi="Times New Roman" w:cs="Times New Roman"/>
        </w:rPr>
        <w:t>*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* niepotrzebna skreślić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>_______________________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_________________________</w:t>
      </w:r>
    </w:p>
    <w:p w:rsidR="003669B0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 xml:space="preserve">           Miejscowość, data 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Podpis i pieczęć Wykonawcy</w:t>
      </w:r>
    </w:p>
    <w:sectPr w:rsidR="003669B0" w:rsidRPr="00C2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A"/>
    <w:rsid w:val="00026EDA"/>
    <w:rsid w:val="002414C5"/>
    <w:rsid w:val="003669B0"/>
    <w:rsid w:val="003B13F6"/>
    <w:rsid w:val="003D24D6"/>
    <w:rsid w:val="003F1A85"/>
    <w:rsid w:val="004506D2"/>
    <w:rsid w:val="00836E64"/>
    <w:rsid w:val="008B61E5"/>
    <w:rsid w:val="009B3C28"/>
    <w:rsid w:val="009C021B"/>
    <w:rsid w:val="00A751BA"/>
    <w:rsid w:val="00AB2CFB"/>
    <w:rsid w:val="00C144CD"/>
    <w:rsid w:val="00C232EA"/>
    <w:rsid w:val="00D87C10"/>
    <w:rsid w:val="00DB1A2E"/>
    <w:rsid w:val="00F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E5364-6D58-437B-BC44-BA1FC3A2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C144C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1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Jolanta Sawicka</cp:lastModifiedBy>
  <cp:revision>2</cp:revision>
  <dcterms:created xsi:type="dcterms:W3CDTF">2019-11-06T07:00:00Z</dcterms:created>
  <dcterms:modified xsi:type="dcterms:W3CDTF">2019-11-06T07:00:00Z</dcterms:modified>
</cp:coreProperties>
</file>