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00" w:rsidRPr="007B637D" w:rsidRDefault="00F56807" w:rsidP="00F56807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B637D">
        <w:rPr>
          <w:rFonts w:ascii="Times New Roman" w:hAnsi="Times New Roman" w:cs="Times New Roman"/>
        </w:rPr>
        <w:t>Załącznik nr 5</w:t>
      </w:r>
    </w:p>
    <w:p w:rsidR="00F56807" w:rsidRPr="007B637D" w:rsidRDefault="00F56807" w:rsidP="00F56807">
      <w:pPr>
        <w:spacing w:after="100"/>
        <w:rPr>
          <w:rFonts w:ascii="Times New Roman" w:hAnsi="Times New Roman" w:cs="Times New Roman"/>
        </w:rPr>
      </w:pPr>
      <w:r w:rsidRPr="007B637D">
        <w:rPr>
          <w:rFonts w:ascii="Times New Roman" w:hAnsi="Times New Roman" w:cs="Times New Roman"/>
          <w:b/>
          <w:bCs/>
        </w:rPr>
        <w:t>Należy złożyć w oryginale razem z ofertą</w:t>
      </w:r>
    </w:p>
    <w:p w:rsidR="00F56807" w:rsidRPr="007B637D" w:rsidRDefault="00F56807" w:rsidP="00F56807">
      <w:pPr>
        <w:spacing w:after="100"/>
        <w:rPr>
          <w:rFonts w:ascii="Times New Roman" w:hAnsi="Times New Roman" w:cs="Times New Roman"/>
        </w:rPr>
      </w:pPr>
      <w:r w:rsidRPr="007B637D">
        <w:rPr>
          <w:rFonts w:ascii="Times New Roman" w:hAnsi="Times New Roman" w:cs="Times New Roman"/>
        </w:rPr>
        <w:t xml:space="preserve">Nr postępowania </w:t>
      </w:r>
      <w:r w:rsidR="007B637D" w:rsidRPr="007B637D">
        <w:rPr>
          <w:rFonts w:ascii="Times New Roman" w:hAnsi="Times New Roman" w:cs="Times New Roman"/>
        </w:rPr>
        <w:t>ZP.271.17.2018</w:t>
      </w: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</w:p>
    <w:p w:rsidR="00F56807" w:rsidRPr="000C18E7" w:rsidRDefault="00F56807" w:rsidP="00F5680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F56807" w:rsidRDefault="00F56807" w:rsidP="00F56807">
      <w:pPr>
        <w:spacing w:after="100"/>
        <w:rPr>
          <w:rFonts w:ascii="Times New Roman" w:hAnsi="Times New Roman" w:cs="Times New Roman"/>
        </w:rPr>
      </w:pPr>
    </w:p>
    <w:p w:rsidR="00E10300" w:rsidRDefault="00E10300"/>
    <w:p w:rsidR="000B5143" w:rsidRPr="000B5143" w:rsidRDefault="000B5143" w:rsidP="000B5143">
      <w:pPr>
        <w:jc w:val="center"/>
        <w:rPr>
          <w:b/>
        </w:rPr>
      </w:pPr>
      <w:r w:rsidRPr="000B5143">
        <w:rPr>
          <w:b/>
        </w:rPr>
        <w:t>W y k a z</w:t>
      </w:r>
    </w:p>
    <w:p w:rsidR="000B5143" w:rsidRPr="000B5143" w:rsidRDefault="000B5143" w:rsidP="000B5143">
      <w:pPr>
        <w:jc w:val="center"/>
        <w:rPr>
          <w:b/>
        </w:rPr>
      </w:pPr>
      <w:r w:rsidRPr="000B5143">
        <w:rPr>
          <w:b/>
        </w:rPr>
        <w:t>wykonanych lub wykonywanych usług w zakresie zbiorowego zaopatrzenia w wodę o zakresie tożsamym z zakresem stanowiącym przedmiot umowy koncesji w okresie ostatnich 5 lat od daty składania ofert</w:t>
      </w:r>
    </w:p>
    <w:p w:rsidR="000B5143" w:rsidRDefault="000B5143" w:rsidP="000B514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116"/>
        <w:gridCol w:w="1123"/>
        <w:gridCol w:w="1231"/>
        <w:gridCol w:w="1129"/>
        <w:gridCol w:w="1231"/>
        <w:gridCol w:w="1180"/>
      </w:tblGrid>
      <w:tr w:rsidR="00F56807" w:rsidTr="00F56807">
        <w:trPr>
          <w:trHeight w:val="486"/>
        </w:trPr>
        <w:tc>
          <w:tcPr>
            <w:tcW w:w="1264" w:type="dxa"/>
            <w:vMerge w:val="restart"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  <w:r w:rsidRPr="000B5143">
              <w:rPr>
                <w:sz w:val="16"/>
                <w:szCs w:val="16"/>
              </w:rPr>
              <w:t>Lokalizacja usługi zbiorowego zaopatrzenia w wodę</w:t>
            </w:r>
          </w:p>
        </w:tc>
        <w:tc>
          <w:tcPr>
            <w:tcW w:w="1265" w:type="dxa"/>
            <w:vMerge w:val="restart"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  <w:r w:rsidRPr="000B5143">
              <w:rPr>
                <w:sz w:val="16"/>
                <w:szCs w:val="16"/>
              </w:rPr>
              <w:t>Wykonawca usługi zbiorowego zaopatrzenia w wodę</w:t>
            </w:r>
          </w:p>
        </w:tc>
        <w:tc>
          <w:tcPr>
            <w:tcW w:w="1869" w:type="dxa"/>
            <w:gridSpan w:val="2"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  <w:r w:rsidRPr="000B5143">
              <w:rPr>
                <w:sz w:val="16"/>
                <w:szCs w:val="16"/>
              </w:rPr>
              <w:t>Okres wykonania/wykonywania</w:t>
            </w:r>
          </w:p>
        </w:tc>
        <w:tc>
          <w:tcPr>
            <w:tcW w:w="1166" w:type="dxa"/>
            <w:vMerge w:val="restart"/>
          </w:tcPr>
          <w:p w:rsidR="00F56807" w:rsidRPr="00F56807" w:rsidRDefault="00F56807" w:rsidP="000B5143">
            <w:pPr>
              <w:rPr>
                <w:sz w:val="16"/>
                <w:szCs w:val="16"/>
              </w:rPr>
            </w:pPr>
            <w:r w:rsidRPr="00F56807">
              <w:rPr>
                <w:sz w:val="16"/>
                <w:szCs w:val="16"/>
              </w:rPr>
              <w:t>Ilość stacji wodociągowych (pobierających wodę ze studni głębinowych)</w:t>
            </w:r>
          </w:p>
          <w:p w:rsidR="00F56807" w:rsidRPr="00F56807" w:rsidRDefault="00F56807" w:rsidP="000B5143">
            <w:pPr>
              <w:rPr>
                <w:sz w:val="16"/>
                <w:szCs w:val="16"/>
              </w:rPr>
            </w:pPr>
            <w:r w:rsidRPr="00F56807">
              <w:rPr>
                <w:sz w:val="16"/>
                <w:szCs w:val="16"/>
              </w:rPr>
              <w:t>(wpisać: tak/nie)</w:t>
            </w:r>
          </w:p>
        </w:tc>
        <w:tc>
          <w:tcPr>
            <w:tcW w:w="1166" w:type="dxa"/>
            <w:vMerge w:val="restart"/>
          </w:tcPr>
          <w:p w:rsidR="00F56807" w:rsidRPr="00F56807" w:rsidRDefault="00F56807" w:rsidP="000B5143">
            <w:pPr>
              <w:rPr>
                <w:sz w:val="16"/>
                <w:szCs w:val="16"/>
              </w:rPr>
            </w:pPr>
            <w:r w:rsidRPr="00F56807">
              <w:rPr>
                <w:sz w:val="16"/>
                <w:szCs w:val="16"/>
              </w:rPr>
              <w:t>Długość sieci wodociągowej objętej eksploatacją i konserwacją</w:t>
            </w:r>
          </w:p>
        </w:tc>
        <w:tc>
          <w:tcPr>
            <w:tcW w:w="1166" w:type="dxa"/>
            <w:vMerge w:val="restart"/>
          </w:tcPr>
          <w:p w:rsidR="00F56807" w:rsidRPr="00F56807" w:rsidRDefault="00F56807" w:rsidP="000B5143">
            <w:pPr>
              <w:rPr>
                <w:sz w:val="16"/>
                <w:szCs w:val="16"/>
              </w:rPr>
            </w:pPr>
            <w:r w:rsidRPr="00F56807">
              <w:rPr>
                <w:sz w:val="16"/>
                <w:szCs w:val="16"/>
              </w:rPr>
              <w:t>Zawieranie umów z odbiorcami we własnym imieniu, ponoszenie kosztów produkcji wody oraz kosztów usuwania awarii na stacjach i sieciach wodociągowych (wpisać: tak/nie)</w:t>
            </w:r>
          </w:p>
        </w:tc>
        <w:tc>
          <w:tcPr>
            <w:tcW w:w="1166" w:type="dxa"/>
            <w:vMerge w:val="restart"/>
          </w:tcPr>
          <w:p w:rsidR="00F56807" w:rsidRPr="00F56807" w:rsidRDefault="00F56807" w:rsidP="000B5143">
            <w:pPr>
              <w:rPr>
                <w:sz w:val="16"/>
                <w:szCs w:val="16"/>
              </w:rPr>
            </w:pPr>
            <w:r w:rsidRPr="00F56807">
              <w:rPr>
                <w:sz w:val="16"/>
                <w:szCs w:val="16"/>
              </w:rPr>
              <w:t>Nazwa i dokładny adres Data zamawiającego</w:t>
            </w:r>
          </w:p>
        </w:tc>
      </w:tr>
      <w:tr w:rsidR="00F56807" w:rsidTr="00521209">
        <w:trPr>
          <w:trHeight w:val="486"/>
        </w:trPr>
        <w:tc>
          <w:tcPr>
            <w:tcW w:w="1264" w:type="dxa"/>
            <w:vMerge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ROZPOCZĄCIA</w:t>
            </w:r>
          </w:p>
        </w:tc>
        <w:tc>
          <w:tcPr>
            <w:tcW w:w="935" w:type="dxa"/>
          </w:tcPr>
          <w:p w:rsidR="00F56807" w:rsidRPr="000B5143" w:rsidRDefault="00F56807" w:rsidP="000B5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ZAKOŃCZENIA</w:t>
            </w:r>
          </w:p>
        </w:tc>
        <w:tc>
          <w:tcPr>
            <w:tcW w:w="1166" w:type="dxa"/>
            <w:vMerge/>
          </w:tcPr>
          <w:p w:rsidR="00F56807" w:rsidRDefault="00F56807" w:rsidP="000B5143"/>
        </w:tc>
        <w:tc>
          <w:tcPr>
            <w:tcW w:w="1166" w:type="dxa"/>
            <w:vMerge/>
          </w:tcPr>
          <w:p w:rsidR="00F56807" w:rsidRDefault="00F56807" w:rsidP="000B5143"/>
        </w:tc>
        <w:tc>
          <w:tcPr>
            <w:tcW w:w="1166" w:type="dxa"/>
            <w:vMerge/>
          </w:tcPr>
          <w:p w:rsidR="00F56807" w:rsidRDefault="00F56807" w:rsidP="000B5143"/>
        </w:tc>
        <w:tc>
          <w:tcPr>
            <w:tcW w:w="1166" w:type="dxa"/>
            <w:vMerge/>
          </w:tcPr>
          <w:p w:rsidR="00F56807" w:rsidRDefault="00F56807" w:rsidP="000B5143"/>
        </w:tc>
      </w:tr>
      <w:tr w:rsidR="00F56807" w:rsidTr="00F56807">
        <w:tc>
          <w:tcPr>
            <w:tcW w:w="1264" w:type="dxa"/>
          </w:tcPr>
          <w:p w:rsidR="000B5143" w:rsidRDefault="000B5143" w:rsidP="000B5143"/>
        </w:tc>
        <w:tc>
          <w:tcPr>
            <w:tcW w:w="1265" w:type="dxa"/>
          </w:tcPr>
          <w:p w:rsidR="000B5143" w:rsidRDefault="000B5143" w:rsidP="000B5143"/>
        </w:tc>
        <w:tc>
          <w:tcPr>
            <w:tcW w:w="1869" w:type="dxa"/>
            <w:gridSpan w:val="2"/>
          </w:tcPr>
          <w:p w:rsidR="000B5143" w:rsidRDefault="000B5143" w:rsidP="000B5143"/>
        </w:tc>
        <w:tc>
          <w:tcPr>
            <w:tcW w:w="1166" w:type="dxa"/>
          </w:tcPr>
          <w:p w:rsidR="000B5143" w:rsidRDefault="000B5143" w:rsidP="000B5143"/>
        </w:tc>
        <w:tc>
          <w:tcPr>
            <w:tcW w:w="1166" w:type="dxa"/>
          </w:tcPr>
          <w:p w:rsidR="000B5143" w:rsidRDefault="000B5143" w:rsidP="000B5143"/>
        </w:tc>
        <w:tc>
          <w:tcPr>
            <w:tcW w:w="1166" w:type="dxa"/>
          </w:tcPr>
          <w:p w:rsidR="000B5143" w:rsidRDefault="000B5143" w:rsidP="000B5143"/>
        </w:tc>
        <w:tc>
          <w:tcPr>
            <w:tcW w:w="1166" w:type="dxa"/>
          </w:tcPr>
          <w:p w:rsidR="000B5143" w:rsidRDefault="000B5143" w:rsidP="000B5143"/>
        </w:tc>
      </w:tr>
    </w:tbl>
    <w:p w:rsidR="000B5143" w:rsidRDefault="000B5143" w:rsidP="000B5143"/>
    <w:p w:rsidR="000B5143" w:rsidRDefault="000B5143" w:rsidP="000B5143">
      <w:r>
        <w:t xml:space="preserve">Załączniki: - dowody potwierdzające należyte wykonanie lub należyte wykonywanie usług w zakresie zbiorowego zaopatrzenia w wodę oraz zakres wykonanych lub wykonywanych usług </w:t>
      </w:r>
    </w:p>
    <w:p w:rsidR="00F56807" w:rsidRDefault="00F56807" w:rsidP="000B5143">
      <w:r>
        <w:t>UWAGA: W przypadku, gdy zamawiający jest podmiotem, na rzecz którego usługi w zakresie zbiorowego zaopatrzenia w wodę wskazane w wykazie są wykonywane lub zostały wcześniej wykonane, Wykonawca nie ma obowiązku przedkładania dowodów</w:t>
      </w:r>
    </w:p>
    <w:p w:rsidR="00F56807" w:rsidRDefault="00F56807" w:rsidP="000B5143"/>
    <w:p w:rsidR="00F56807" w:rsidRDefault="00F56807" w:rsidP="000B5143"/>
    <w:p w:rsidR="00F56807" w:rsidRPr="0003049A" w:rsidRDefault="00F56807" w:rsidP="00F5680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F56807" w:rsidRPr="0003049A" w:rsidRDefault="00F56807" w:rsidP="00F5680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56807" w:rsidRDefault="00F56807" w:rsidP="000B5143"/>
    <w:sectPr w:rsidR="00F56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00"/>
    <w:rsid w:val="000B5143"/>
    <w:rsid w:val="007B637D"/>
    <w:rsid w:val="00E10300"/>
    <w:rsid w:val="00F5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51B3E-845F-457B-9245-6508544D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MAGSENMAL</dc:creator>
  <cp:keywords/>
  <dc:description/>
  <cp:lastModifiedBy>Anna Miśkiewicz</cp:lastModifiedBy>
  <cp:revision>2</cp:revision>
  <dcterms:created xsi:type="dcterms:W3CDTF">2018-11-23T11:54:00Z</dcterms:created>
  <dcterms:modified xsi:type="dcterms:W3CDTF">2018-11-23T14:15:00Z</dcterms:modified>
</cp:coreProperties>
</file>